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2B3B" w14:textId="77777777" w:rsidR="00B52EAB" w:rsidRPr="005C51E1" w:rsidRDefault="00B52EAB" w:rsidP="005C51E1">
      <w:pPr>
        <w:jc w:val="center"/>
        <w:rPr>
          <w:rFonts w:ascii="Arial" w:hAnsi="Arial" w:cs="Arial"/>
          <w:b/>
          <w:sz w:val="20"/>
          <w:szCs w:val="20"/>
        </w:rPr>
      </w:pPr>
      <w:r w:rsidRPr="005C51E1">
        <w:rPr>
          <w:rFonts w:ascii="Arial" w:hAnsi="Arial" w:cs="Arial"/>
          <w:b/>
          <w:color w:val="000000"/>
          <w:sz w:val="20"/>
          <w:szCs w:val="20"/>
        </w:rPr>
        <w:t>Specyfikacja techniczna oferowanego sprzętu w ramach postępowania na:</w:t>
      </w:r>
    </w:p>
    <w:p w14:paraId="62496EB1" w14:textId="77777777" w:rsidR="00B52EAB" w:rsidRPr="005C51E1" w:rsidRDefault="00B52EAB" w:rsidP="00B52EAB">
      <w:pPr>
        <w:rPr>
          <w:rFonts w:ascii="Arial" w:hAnsi="Arial" w:cs="Arial"/>
          <w:sz w:val="20"/>
          <w:szCs w:val="20"/>
        </w:rPr>
      </w:pPr>
    </w:p>
    <w:p w14:paraId="58FDE617" w14:textId="0FCA5EB5" w:rsidR="00EC4C5A" w:rsidRPr="005C51E1" w:rsidRDefault="005C51E1" w:rsidP="000B3F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Hlk199156877"/>
      <w:bookmarkStart w:id="1" w:name="_Hlk202431888"/>
      <w:r w:rsidRPr="005C51E1">
        <w:rPr>
          <w:rFonts w:ascii="Arial" w:hAnsi="Arial" w:cs="Arial"/>
          <w:sz w:val="20"/>
          <w:szCs w:val="20"/>
        </w:rPr>
        <w:t xml:space="preserve">zakup i transport do siedziby Zamawiającego </w:t>
      </w:r>
      <w:bookmarkEnd w:id="0"/>
      <w:r w:rsidRPr="005C51E1">
        <w:rPr>
          <w:rFonts w:ascii="Arial" w:hAnsi="Arial" w:cs="Arial"/>
          <w:sz w:val="20"/>
          <w:szCs w:val="20"/>
        </w:rPr>
        <w:t xml:space="preserve">fabrycznie nowego </w:t>
      </w:r>
      <w:bookmarkEnd w:id="1"/>
      <w:r w:rsidRPr="005C51E1">
        <w:rPr>
          <w:rFonts w:ascii="Arial" w:hAnsi="Arial" w:cs="Arial"/>
          <w:sz w:val="20"/>
          <w:szCs w:val="20"/>
        </w:rPr>
        <w:t>1 egz. miernika wielopigmentowego</w:t>
      </w:r>
    </w:p>
    <w:p w14:paraId="47911151" w14:textId="5AA72331" w:rsidR="00FE69FC" w:rsidRPr="005C51E1" w:rsidRDefault="00FE69FC" w:rsidP="000B3F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C51E1">
        <w:rPr>
          <w:rFonts w:ascii="Arial" w:hAnsi="Arial" w:cs="Arial"/>
          <w:sz w:val="20"/>
          <w:szCs w:val="20"/>
        </w:rPr>
        <w:t xml:space="preserve">typ/model/producent/kraj pochodzenia </w:t>
      </w:r>
      <w:r w:rsidR="00CA207C" w:rsidRPr="005C51E1">
        <w:rPr>
          <w:rFonts w:ascii="Arial" w:hAnsi="Arial" w:cs="Arial"/>
          <w:sz w:val="20"/>
          <w:szCs w:val="20"/>
        </w:rPr>
        <w:t xml:space="preserve">oferowanego </w:t>
      </w:r>
      <w:r w:rsidRPr="005C51E1">
        <w:rPr>
          <w:rFonts w:ascii="Arial" w:hAnsi="Arial" w:cs="Arial"/>
          <w:sz w:val="20"/>
          <w:szCs w:val="20"/>
        </w:rPr>
        <w:t>sprzętu: ………………………………………………………………………………………………………</w:t>
      </w:r>
    </w:p>
    <w:p w14:paraId="07492976" w14:textId="77777777" w:rsidR="00EC4C5A" w:rsidRPr="005C51E1" w:rsidRDefault="00EC4C5A" w:rsidP="00EC4C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D9C34E" w14:textId="4B897699" w:rsidR="00EC4C5A" w:rsidRPr="005C51E1" w:rsidRDefault="005C51E1" w:rsidP="00EC4C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5C51E1">
        <w:rPr>
          <w:rFonts w:ascii="Arial" w:hAnsi="Arial" w:cs="Arial"/>
          <w:sz w:val="20"/>
          <w:szCs w:val="20"/>
        </w:rPr>
        <w:t>iernik wielopigmentow</w:t>
      </w:r>
      <w:r>
        <w:rPr>
          <w:rFonts w:ascii="Arial" w:hAnsi="Arial" w:cs="Arial"/>
          <w:sz w:val="20"/>
          <w:szCs w:val="20"/>
        </w:rPr>
        <w:t>y</w:t>
      </w:r>
      <w:r w:rsidRPr="005C51E1">
        <w:rPr>
          <w:rFonts w:ascii="Arial" w:hAnsi="Arial" w:cs="Arial"/>
          <w:sz w:val="20"/>
          <w:szCs w:val="20"/>
        </w:rPr>
        <w:t xml:space="preserve"> </w:t>
      </w:r>
      <w:r w:rsidR="00324D30" w:rsidRPr="005C51E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</w:t>
      </w:r>
      <w:r w:rsidR="00324D30" w:rsidRPr="005C51E1">
        <w:rPr>
          <w:rFonts w:ascii="Arial" w:hAnsi="Arial" w:cs="Arial"/>
          <w:sz w:val="20"/>
          <w:szCs w:val="20"/>
        </w:rPr>
        <w:t xml:space="preserve"> szt.)</w:t>
      </w:r>
    </w:p>
    <w:tbl>
      <w:tblPr>
        <w:tblW w:w="467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2"/>
        <w:gridCol w:w="4220"/>
      </w:tblGrid>
      <w:tr w:rsidR="001156B3" w:rsidRPr="005C51E1" w14:paraId="680945AB" w14:textId="77777777" w:rsidTr="005C51E1">
        <w:trPr>
          <w:trHeight w:val="354"/>
        </w:trPr>
        <w:tc>
          <w:tcPr>
            <w:tcW w:w="3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1A131" w14:textId="77777777" w:rsidR="001156B3" w:rsidRPr="005C51E1" w:rsidRDefault="001156B3" w:rsidP="00FE69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t>Wymagane cechy, parametry techniczne zamawianego fabrycznie nowego sprzętu:</w:t>
            </w:r>
          </w:p>
          <w:p w14:paraId="4DE1C0B2" w14:textId="77777777" w:rsidR="001156B3" w:rsidRPr="005C51E1" w:rsidRDefault="001156B3" w:rsidP="00C505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A5C15" w14:textId="77777777" w:rsidR="001156B3" w:rsidRPr="005C51E1" w:rsidRDefault="001156B3" w:rsidP="00FE69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t>Cechy, parametry techniczne oferowanego fabrycznie nowego sprzętu [opis lub określenie: TAK/NIE]</w:t>
            </w:r>
          </w:p>
          <w:p w14:paraId="6A9B6F49" w14:textId="77777777" w:rsidR="001156B3" w:rsidRPr="005C51E1" w:rsidRDefault="001156B3" w:rsidP="00C505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6B3" w:rsidRPr="00324D30" w14:paraId="6E7F3B7C" w14:textId="77777777" w:rsidTr="005C51E1">
        <w:trPr>
          <w:trHeight w:val="354"/>
        </w:trPr>
        <w:tc>
          <w:tcPr>
            <w:tcW w:w="3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DC143" w14:textId="77777777" w:rsidR="005C51E1" w:rsidRPr="005C51E1" w:rsidRDefault="005C51E1" w:rsidP="005C51E1">
            <w:pPr>
              <w:numPr>
                <w:ilvl w:val="0"/>
                <w:numId w:val="30"/>
              </w:numPr>
              <w:spacing w:after="200" w:line="276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t xml:space="preserve">Miernik - terenowe, przenośne urządzenie do pomiaru zawartości pigmentów w liściach roślin. </w:t>
            </w:r>
          </w:p>
          <w:p w14:paraId="1C2BFE2F" w14:textId="77777777" w:rsidR="005C51E1" w:rsidRPr="005C51E1" w:rsidRDefault="005C51E1" w:rsidP="005C51E1">
            <w:pPr>
              <w:numPr>
                <w:ilvl w:val="0"/>
                <w:numId w:val="30"/>
              </w:numPr>
              <w:spacing w:after="200" w:line="276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t>Możliwe zastosowanie do pomiaru transmitancji optycznej i charakterystyki fluorescencji na dowolnym płaskim obiekcie.</w:t>
            </w:r>
          </w:p>
          <w:p w14:paraId="5EC3188E" w14:textId="77777777" w:rsidR="005C51E1" w:rsidRPr="005C51E1" w:rsidRDefault="005C51E1" w:rsidP="005C51E1">
            <w:pPr>
              <w:numPr>
                <w:ilvl w:val="0"/>
                <w:numId w:val="30"/>
              </w:numPr>
              <w:spacing w:after="200" w:line="276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t xml:space="preserve">Mierzone parametry: Względna zawartość chlorofilu, flawonoidów, antocyjanów oraz indeksu NFI (azotanowo – flawonoidowy) </w:t>
            </w:r>
          </w:p>
          <w:p w14:paraId="7D91E45C" w14:textId="77777777" w:rsidR="005C51E1" w:rsidRPr="005C51E1" w:rsidRDefault="005C51E1" w:rsidP="005C51E1">
            <w:pPr>
              <w:numPr>
                <w:ilvl w:val="0"/>
                <w:numId w:val="3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t>Powierzchnia okienka pomiarowego: Koło o średnicy 9-10 mm</w:t>
            </w:r>
          </w:p>
          <w:p w14:paraId="60F2A963" w14:textId="77777777" w:rsidR="005C51E1" w:rsidRPr="005C51E1" w:rsidRDefault="005C51E1" w:rsidP="005C51E1">
            <w:pPr>
              <w:numPr>
                <w:ilvl w:val="0"/>
                <w:numId w:val="3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t xml:space="preserve"> Odległość krawędzi głowicy pomiarowej do powierzchni okienka pomiarowego: 9 mm</w:t>
            </w:r>
          </w:p>
          <w:p w14:paraId="5859207E" w14:textId="77777777" w:rsidR="005C51E1" w:rsidRPr="005C51E1" w:rsidRDefault="005C51E1" w:rsidP="005C51E1">
            <w:pPr>
              <w:numPr>
                <w:ilvl w:val="0"/>
                <w:numId w:val="3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t xml:space="preserve">Powtarzalność: ±1% </w:t>
            </w:r>
          </w:p>
          <w:p w14:paraId="6E406055" w14:textId="77777777" w:rsidR="005C51E1" w:rsidRPr="005C51E1" w:rsidRDefault="005C51E1" w:rsidP="005C51E1">
            <w:pPr>
              <w:numPr>
                <w:ilvl w:val="0"/>
                <w:numId w:val="3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t>Zakłócenia: &lt;±2%</w:t>
            </w:r>
          </w:p>
          <w:p w14:paraId="36BC7F8F" w14:textId="77777777" w:rsidR="005C51E1" w:rsidRPr="005C51E1" w:rsidRDefault="005C51E1" w:rsidP="005C51E1">
            <w:pPr>
              <w:numPr>
                <w:ilvl w:val="0"/>
                <w:numId w:val="3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t xml:space="preserve">Zawartość chlorofilu: diody LED klasy medycznej 720 nm / 900 nm </w:t>
            </w:r>
          </w:p>
          <w:p w14:paraId="78767354" w14:textId="77777777" w:rsidR="005C51E1" w:rsidRPr="005C51E1" w:rsidRDefault="005C51E1" w:rsidP="005C51E1">
            <w:pPr>
              <w:numPr>
                <w:ilvl w:val="0"/>
                <w:numId w:val="3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t xml:space="preserve">Źródła światła: Zawartość flawonoidów: diody LED 325 nm / 660 nm </w:t>
            </w:r>
          </w:p>
          <w:p w14:paraId="73334A4F" w14:textId="77777777" w:rsidR="005C51E1" w:rsidRPr="005C51E1" w:rsidRDefault="005C51E1" w:rsidP="005C51E1">
            <w:pPr>
              <w:numPr>
                <w:ilvl w:val="0"/>
                <w:numId w:val="3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t xml:space="preserve">Zawartość antocyjanów: diody LED 525 nm / 660 nm nm do 900 nm </w:t>
            </w:r>
          </w:p>
          <w:p w14:paraId="11B6AF04" w14:textId="77777777" w:rsidR="005C51E1" w:rsidRPr="005C51E1" w:rsidRDefault="005C51E1" w:rsidP="005C51E1">
            <w:pPr>
              <w:numPr>
                <w:ilvl w:val="0"/>
                <w:numId w:val="3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t>Detektor fluorescencji: Jednokanałowa fotodioda krzemowa z detekcją w zakresie od 720 do 900 nm</w:t>
            </w:r>
          </w:p>
          <w:p w14:paraId="2864D8BD" w14:textId="77777777" w:rsidR="005C51E1" w:rsidRPr="005C51E1" w:rsidRDefault="005C51E1" w:rsidP="005C51E1">
            <w:pPr>
              <w:numPr>
                <w:ilvl w:val="0"/>
                <w:numId w:val="32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lastRenderedPageBreak/>
              <w:t>Detektor transmitancji: Jednokanałowa fotodioda krzemowa z dyfuzorem pozwalającym na odbiór w zakresie od 720 nm do 900 nm</w:t>
            </w:r>
          </w:p>
          <w:p w14:paraId="3FDB8B8C" w14:textId="77777777" w:rsidR="005C51E1" w:rsidRPr="005C51E1" w:rsidRDefault="005C51E1" w:rsidP="005C51E1">
            <w:pPr>
              <w:numPr>
                <w:ilvl w:val="0"/>
                <w:numId w:val="32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t xml:space="preserve"> Detekcja: Światło modulowane kontrolowane cyfrowo dla zminimalizowania detekcji tła. Kompensacja temperatury dla źródła światła i odbiornika </w:t>
            </w:r>
          </w:p>
          <w:p w14:paraId="64855F3C" w14:textId="77777777" w:rsidR="005C51E1" w:rsidRPr="005C51E1" w:rsidRDefault="005C51E1" w:rsidP="005C51E1">
            <w:pPr>
              <w:numPr>
                <w:ilvl w:val="0"/>
                <w:numId w:val="32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t>Pamięć: Nieulotna pamięć flash 4 GB</w:t>
            </w:r>
          </w:p>
          <w:p w14:paraId="6BA377C8" w14:textId="77777777" w:rsidR="005C51E1" w:rsidRPr="005C51E1" w:rsidRDefault="005C51E1" w:rsidP="005C51E1">
            <w:pPr>
              <w:numPr>
                <w:ilvl w:val="0"/>
                <w:numId w:val="32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t xml:space="preserve"> Tryby pomiarowe: Pojedynczy lub uśredniony (średnia lub mediana) dla 2 do 8 pomiarów</w:t>
            </w:r>
          </w:p>
          <w:p w14:paraId="79371E93" w14:textId="77777777" w:rsidR="005C51E1" w:rsidRPr="005C51E1" w:rsidRDefault="005C51E1" w:rsidP="005C51E1">
            <w:pPr>
              <w:numPr>
                <w:ilvl w:val="0"/>
                <w:numId w:val="32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t xml:space="preserve"> Wyświetlacz: Kolorowy ekran dotykowy 240 x 320 pikseli ±10%</w:t>
            </w:r>
          </w:p>
          <w:p w14:paraId="529CF565" w14:textId="77777777" w:rsidR="005C51E1" w:rsidRPr="005C51E1" w:rsidRDefault="005C51E1" w:rsidP="005C51E1">
            <w:pPr>
              <w:numPr>
                <w:ilvl w:val="0"/>
                <w:numId w:val="32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t xml:space="preserve">Wyjście: USB 1.1 </w:t>
            </w:r>
          </w:p>
          <w:p w14:paraId="6A7F179A" w14:textId="77777777" w:rsidR="005C51E1" w:rsidRPr="005C51E1" w:rsidRDefault="005C51E1" w:rsidP="005C51E1">
            <w:pPr>
              <w:numPr>
                <w:ilvl w:val="0"/>
                <w:numId w:val="33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t>Temperatury pracy: 0 – 50</w:t>
            </w:r>
            <w:r w:rsidRPr="005C51E1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C51E1"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28B96F13" w14:textId="77777777" w:rsidR="005C51E1" w:rsidRPr="005C51E1" w:rsidRDefault="005C51E1" w:rsidP="005C51E1">
            <w:pPr>
              <w:numPr>
                <w:ilvl w:val="0"/>
                <w:numId w:val="33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t xml:space="preserve"> Zasilanie: 2 akumulatorki AA, ładowarka w zestawie</w:t>
            </w:r>
          </w:p>
          <w:p w14:paraId="6CE6F69A" w14:textId="77777777" w:rsidR="005C51E1" w:rsidRPr="005C51E1" w:rsidRDefault="005C51E1" w:rsidP="005C51E1">
            <w:pPr>
              <w:numPr>
                <w:ilvl w:val="0"/>
                <w:numId w:val="33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t>Auto-wyłączanie: Programowane w zakresie od 0 do 20 minut bezczynności urządzenia</w:t>
            </w:r>
          </w:p>
          <w:p w14:paraId="738F75D1" w14:textId="77777777" w:rsidR="005C51E1" w:rsidRPr="005C51E1" w:rsidRDefault="005C51E1" w:rsidP="005C51E1">
            <w:pPr>
              <w:numPr>
                <w:ilvl w:val="0"/>
                <w:numId w:val="33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t xml:space="preserve">Czas pomiaru: 5 s </w:t>
            </w:r>
          </w:p>
          <w:p w14:paraId="61A7C723" w14:textId="77777777" w:rsidR="005C51E1" w:rsidRPr="005C51E1" w:rsidRDefault="005C51E1" w:rsidP="005C51E1">
            <w:pPr>
              <w:numPr>
                <w:ilvl w:val="0"/>
                <w:numId w:val="33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t>GPS: Dokładność pozycjonowania od 0,3 do 2,5 m. Długość i szerokość geograficzna, ilość satelitów, DOP</w:t>
            </w:r>
          </w:p>
          <w:p w14:paraId="7C8F7F6C" w14:textId="77777777" w:rsidR="005C51E1" w:rsidRPr="005C51E1" w:rsidRDefault="005C51E1" w:rsidP="005C51E1">
            <w:pPr>
              <w:numPr>
                <w:ilvl w:val="0"/>
                <w:numId w:val="33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C51E1">
              <w:rPr>
                <w:rFonts w:ascii="Arial" w:hAnsi="Arial" w:cs="Arial"/>
                <w:sz w:val="20"/>
                <w:szCs w:val="20"/>
              </w:rPr>
              <w:t>W zestawie: miernik, ładowarka, 4 x akumulatorki NiMH, kabel USB, walizka transportowa.</w:t>
            </w:r>
          </w:p>
          <w:p w14:paraId="28186026" w14:textId="77777777" w:rsidR="005C51E1" w:rsidRPr="005C51E1" w:rsidRDefault="005C51E1" w:rsidP="005C51E1">
            <w:pPr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C51E1">
              <w:rPr>
                <w:rFonts w:ascii="Arial" w:hAnsi="Arial" w:cs="Arial"/>
                <w:bCs/>
                <w:sz w:val="20"/>
                <w:szCs w:val="20"/>
              </w:rPr>
              <w:t xml:space="preserve">Gwarancja: </w:t>
            </w:r>
            <w:r w:rsidRPr="005C51E1">
              <w:rPr>
                <w:rFonts w:ascii="Arial" w:hAnsi="Arial" w:cs="Arial"/>
                <w:sz w:val="20"/>
                <w:szCs w:val="20"/>
              </w:rPr>
              <w:t>min. 12 miesięcy.</w:t>
            </w:r>
          </w:p>
          <w:p w14:paraId="46C29E84" w14:textId="4D17BC12" w:rsidR="001156B3" w:rsidRPr="005C51E1" w:rsidRDefault="001156B3" w:rsidP="005C51E1">
            <w:pPr>
              <w:ind w:left="7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80F49" w14:textId="77777777" w:rsidR="001156B3" w:rsidRPr="00324D30" w:rsidRDefault="001156B3" w:rsidP="00BD1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96D2F9" w14:textId="77777777" w:rsidR="007E6FB5" w:rsidRPr="00EC4C5A" w:rsidRDefault="007E6FB5">
      <w:pPr>
        <w:rPr>
          <w:rFonts w:ascii="Arial" w:hAnsi="Arial" w:cs="Arial"/>
          <w:sz w:val="20"/>
          <w:szCs w:val="20"/>
        </w:rPr>
      </w:pPr>
    </w:p>
    <w:p w14:paraId="3CCD5269" w14:textId="77777777" w:rsidR="009122D9" w:rsidRDefault="009122D9">
      <w:pPr>
        <w:rPr>
          <w:rFonts w:ascii="Arial" w:hAnsi="Arial" w:cs="Arial"/>
          <w:sz w:val="20"/>
          <w:szCs w:val="20"/>
        </w:rPr>
      </w:pPr>
    </w:p>
    <w:p w14:paraId="215D87C3" w14:textId="77777777" w:rsidR="005C51E1" w:rsidRDefault="005C51E1">
      <w:pPr>
        <w:rPr>
          <w:rFonts w:ascii="Arial" w:hAnsi="Arial" w:cs="Arial"/>
          <w:sz w:val="20"/>
          <w:szCs w:val="20"/>
        </w:rPr>
      </w:pPr>
    </w:p>
    <w:p w14:paraId="2B8F636D" w14:textId="77777777" w:rsidR="005C51E1" w:rsidRPr="00EC4C5A" w:rsidRDefault="005C51E1">
      <w:pPr>
        <w:rPr>
          <w:rFonts w:ascii="Arial" w:hAnsi="Arial" w:cs="Arial"/>
          <w:sz w:val="20"/>
          <w:szCs w:val="20"/>
        </w:rPr>
      </w:pPr>
    </w:p>
    <w:p w14:paraId="2BDF6993" w14:textId="77777777" w:rsidR="001156B3" w:rsidRPr="00EC4C5A" w:rsidRDefault="001156B3" w:rsidP="001156B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EC4C5A">
        <w:rPr>
          <w:rFonts w:ascii="Arial" w:hAnsi="Arial" w:cs="Arial"/>
          <w:i/>
          <w:iCs/>
          <w:sz w:val="20"/>
          <w:szCs w:val="20"/>
        </w:rPr>
        <w:t>_____________________________________________________________</w:t>
      </w:r>
    </w:p>
    <w:p w14:paraId="34E207AA" w14:textId="77777777" w:rsidR="001156B3" w:rsidRPr="00EC4C5A" w:rsidRDefault="001156B3" w:rsidP="001156B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EC4C5A">
        <w:rPr>
          <w:rFonts w:ascii="Arial" w:hAnsi="Arial" w:cs="Arial"/>
          <w:i/>
          <w:iCs/>
          <w:sz w:val="20"/>
          <w:szCs w:val="20"/>
        </w:rPr>
        <w:t>Podpis osoby lub osób uprawnionych do reprezentowania firmy Wykonawcy</w:t>
      </w:r>
    </w:p>
    <w:p w14:paraId="3F3BBEAA" w14:textId="77777777" w:rsidR="001156B3" w:rsidRPr="001156B3" w:rsidRDefault="001156B3">
      <w:pPr>
        <w:rPr>
          <w:rFonts w:ascii="Arial" w:hAnsi="Arial" w:cs="Arial"/>
          <w:sz w:val="18"/>
          <w:szCs w:val="18"/>
        </w:rPr>
      </w:pPr>
    </w:p>
    <w:sectPr w:rsidR="001156B3" w:rsidRPr="001156B3" w:rsidSect="00FE69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13F0A" w14:textId="77777777" w:rsidR="00410423" w:rsidRDefault="00410423" w:rsidP="007E6FB5">
      <w:r>
        <w:separator/>
      </w:r>
    </w:p>
  </w:endnote>
  <w:endnote w:type="continuationSeparator" w:id="0">
    <w:p w14:paraId="2BD7D76D" w14:textId="77777777" w:rsidR="00410423" w:rsidRDefault="00410423" w:rsidP="007E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22F71" w14:textId="77777777" w:rsidR="002528BE" w:rsidRDefault="002528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8C54" w14:textId="2B3B49D1" w:rsidR="0004102E" w:rsidRDefault="0004102E">
    <w:pPr>
      <w:pStyle w:val="Stopka"/>
      <w:jc w:val="right"/>
      <w:rPr>
        <w:rFonts w:asciiTheme="majorHAnsi" w:hAnsiTheme="majorHAnsi"/>
        <w:sz w:val="28"/>
        <w:szCs w:val="28"/>
      </w:rPr>
    </w:pPr>
  </w:p>
  <w:p w14:paraId="74164A67" w14:textId="77777777" w:rsidR="0004102E" w:rsidRDefault="000410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B9059" w14:textId="77777777" w:rsidR="002528BE" w:rsidRDefault="002528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C66C4" w14:textId="77777777" w:rsidR="00410423" w:rsidRDefault="00410423" w:rsidP="007E6FB5">
      <w:r>
        <w:separator/>
      </w:r>
    </w:p>
  </w:footnote>
  <w:footnote w:type="continuationSeparator" w:id="0">
    <w:p w14:paraId="6CAE690F" w14:textId="77777777" w:rsidR="00410423" w:rsidRDefault="00410423" w:rsidP="007E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FA772" w14:textId="77777777" w:rsidR="002528BE" w:rsidRDefault="002528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51236" w14:textId="23200CFE" w:rsidR="001156B3" w:rsidRPr="005C51E1" w:rsidRDefault="001156B3" w:rsidP="001156B3">
    <w:pPr>
      <w:pStyle w:val="Bezodstpw"/>
      <w:rPr>
        <w:rFonts w:ascii="Arial" w:hAnsi="Arial" w:cs="Arial"/>
        <w:i/>
        <w:sz w:val="20"/>
        <w:szCs w:val="20"/>
        <w:u w:val="single"/>
      </w:rPr>
    </w:pPr>
    <w:r w:rsidRPr="005C51E1">
      <w:rPr>
        <w:rFonts w:ascii="Arial" w:hAnsi="Arial" w:cs="Arial"/>
        <w:i/>
        <w:sz w:val="20"/>
        <w:szCs w:val="20"/>
        <w:u w:val="single"/>
      </w:rPr>
      <w:t xml:space="preserve">Znak postępowania: </w:t>
    </w:r>
    <w:bookmarkStart w:id="2" w:name="_Hlk199156631"/>
    <w:r w:rsidR="005C51E1" w:rsidRPr="005C51E1">
      <w:rPr>
        <w:rFonts w:ascii="Arial" w:hAnsi="Arial" w:cs="Arial"/>
        <w:i/>
        <w:sz w:val="20"/>
        <w:szCs w:val="20"/>
        <w:u w:val="single"/>
      </w:rPr>
      <w:t>IORPIB/ZP/D/Miernik.wielopigmentowy/2025</w:t>
    </w:r>
    <w:bookmarkEnd w:id="2"/>
  </w:p>
  <w:p w14:paraId="33587109" w14:textId="77777777" w:rsidR="000B3FFC" w:rsidRPr="004E01D2" w:rsidRDefault="000B3FFC" w:rsidP="000B3FFC">
    <w:pPr>
      <w:pStyle w:val="tekst"/>
      <w:suppressLineNumbers w:val="0"/>
      <w:spacing w:before="0" w:after="0"/>
      <w:rPr>
        <w:rFonts w:ascii="Arial" w:hAnsi="Arial" w:cs="Arial"/>
        <w:i/>
        <w:sz w:val="16"/>
        <w:szCs w:val="16"/>
        <w:u w:val="single"/>
      </w:rPr>
    </w:pPr>
  </w:p>
  <w:p w14:paraId="62F54487" w14:textId="498C6BF2" w:rsidR="000B3FFC" w:rsidRPr="004E01D2" w:rsidRDefault="000B3FFC" w:rsidP="000B3FFC">
    <w:pPr>
      <w:pStyle w:val="Nagwek"/>
      <w:jc w:val="right"/>
      <w:rPr>
        <w:sz w:val="16"/>
        <w:szCs w:val="16"/>
        <w:u w:val="single"/>
      </w:rPr>
    </w:pPr>
    <w:r w:rsidRPr="004E01D2">
      <w:rPr>
        <w:rFonts w:ascii="Arial" w:hAnsi="Arial" w:cs="Arial"/>
        <w:sz w:val="16"/>
        <w:szCs w:val="16"/>
        <w:u w:val="single"/>
      </w:rPr>
      <w:t>Załącznik nr</w:t>
    </w:r>
    <w:r>
      <w:rPr>
        <w:rFonts w:ascii="Arial" w:hAnsi="Arial" w:cs="Arial"/>
        <w:sz w:val="16"/>
        <w:szCs w:val="16"/>
        <w:u w:val="single"/>
      </w:rPr>
      <w:t xml:space="preserve"> </w:t>
    </w:r>
    <w:r w:rsidR="001156B3">
      <w:rPr>
        <w:rFonts w:ascii="Arial" w:hAnsi="Arial" w:cs="Arial"/>
        <w:sz w:val="16"/>
        <w:szCs w:val="16"/>
        <w:u w:val="single"/>
      </w:rPr>
      <w:t>2</w:t>
    </w:r>
    <w:r w:rsidRPr="004E01D2">
      <w:rPr>
        <w:rFonts w:ascii="Arial" w:hAnsi="Arial" w:cs="Arial"/>
        <w:sz w:val="16"/>
        <w:szCs w:val="16"/>
        <w:u w:val="single"/>
      </w:rPr>
      <w:t xml:space="preserve"> do </w:t>
    </w:r>
    <w:r w:rsidR="002528BE">
      <w:rPr>
        <w:rFonts w:ascii="Arial" w:hAnsi="Arial" w:cs="Arial"/>
        <w:sz w:val="16"/>
        <w:szCs w:val="16"/>
        <w:u w:val="single"/>
      </w:rPr>
      <w:t>ooz</w:t>
    </w:r>
  </w:p>
  <w:p w14:paraId="7652DC36" w14:textId="77777777" w:rsidR="000B3FFC" w:rsidRPr="004E01D2" w:rsidRDefault="000B3FFC" w:rsidP="000B3FFC">
    <w:pPr>
      <w:pStyle w:val="Nagwek"/>
      <w:rPr>
        <w:sz w:val="16"/>
        <w:szCs w:val="16"/>
      </w:rPr>
    </w:pPr>
    <w:r w:rsidRPr="004E01D2">
      <w:rPr>
        <w:rFonts w:ascii="Arial" w:hAnsi="Arial" w:cs="Arial"/>
        <w:sz w:val="16"/>
        <w:szCs w:val="16"/>
      </w:rPr>
      <w:t>__________________________________________________________________________</w:t>
    </w:r>
    <w:r>
      <w:rPr>
        <w:rFonts w:ascii="Arial" w:hAnsi="Arial" w:cs="Arial"/>
        <w:sz w:val="16"/>
        <w:szCs w:val="16"/>
      </w:rPr>
      <w:t>___________________________________________________________________________________</w:t>
    </w:r>
  </w:p>
  <w:p w14:paraId="63D6F668" w14:textId="77777777" w:rsidR="007E6FB5" w:rsidRPr="000B3FFC" w:rsidRDefault="007E6FB5" w:rsidP="000B3F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42D9" w14:textId="77777777" w:rsidR="002528BE" w:rsidRDefault="002528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7369"/>
    <w:multiLevelType w:val="hybridMultilevel"/>
    <w:tmpl w:val="989E4BF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3DC00CA"/>
    <w:multiLevelType w:val="hybridMultilevel"/>
    <w:tmpl w:val="F52EA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19E5"/>
    <w:multiLevelType w:val="hybridMultilevel"/>
    <w:tmpl w:val="B1C68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575BB"/>
    <w:multiLevelType w:val="hybridMultilevel"/>
    <w:tmpl w:val="24681502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316C2"/>
    <w:multiLevelType w:val="hybridMultilevel"/>
    <w:tmpl w:val="A81EF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B6161"/>
    <w:multiLevelType w:val="hybridMultilevel"/>
    <w:tmpl w:val="2EACD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24409"/>
    <w:multiLevelType w:val="hybridMultilevel"/>
    <w:tmpl w:val="94BA1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11D49"/>
    <w:multiLevelType w:val="hybridMultilevel"/>
    <w:tmpl w:val="43BC004E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C9C0717"/>
    <w:multiLevelType w:val="hybridMultilevel"/>
    <w:tmpl w:val="953EDB40"/>
    <w:lvl w:ilvl="0" w:tplc="CB227182">
      <w:start w:val="1"/>
      <w:numFmt w:val="bullet"/>
      <w:pStyle w:val="Nad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86EC6"/>
    <w:multiLevelType w:val="hybridMultilevel"/>
    <w:tmpl w:val="8FB24B4E"/>
    <w:lvl w:ilvl="0" w:tplc="59686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91DD0"/>
    <w:multiLevelType w:val="hybridMultilevel"/>
    <w:tmpl w:val="89146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E4582"/>
    <w:multiLevelType w:val="hybridMultilevel"/>
    <w:tmpl w:val="CBBC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A2489"/>
    <w:multiLevelType w:val="hybridMultilevel"/>
    <w:tmpl w:val="91EEF640"/>
    <w:lvl w:ilvl="0" w:tplc="0415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3" w15:restartNumberingAfterBreak="0">
    <w:nsid w:val="39703FA8"/>
    <w:multiLevelType w:val="hybridMultilevel"/>
    <w:tmpl w:val="AA6EC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404E6"/>
    <w:multiLevelType w:val="hybridMultilevel"/>
    <w:tmpl w:val="3AC87D06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C2AD9"/>
    <w:multiLevelType w:val="hybridMultilevel"/>
    <w:tmpl w:val="F438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92D33"/>
    <w:multiLevelType w:val="hybridMultilevel"/>
    <w:tmpl w:val="CBBC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1289B"/>
    <w:multiLevelType w:val="hybridMultilevel"/>
    <w:tmpl w:val="E5DC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5354E"/>
    <w:multiLevelType w:val="hybridMultilevel"/>
    <w:tmpl w:val="3BF6C2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2A390B"/>
    <w:multiLevelType w:val="hybridMultilevel"/>
    <w:tmpl w:val="2536E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65F95"/>
    <w:multiLevelType w:val="hybridMultilevel"/>
    <w:tmpl w:val="196E1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67ED0"/>
    <w:multiLevelType w:val="hybridMultilevel"/>
    <w:tmpl w:val="6DE08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77249"/>
    <w:multiLevelType w:val="hybridMultilevel"/>
    <w:tmpl w:val="7668100E"/>
    <w:lvl w:ilvl="0" w:tplc="C74E7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A1A78"/>
    <w:multiLevelType w:val="hybridMultilevel"/>
    <w:tmpl w:val="3C04D026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5CA042C8"/>
    <w:multiLevelType w:val="hybridMultilevel"/>
    <w:tmpl w:val="5C546D42"/>
    <w:lvl w:ilvl="0" w:tplc="04150001">
      <w:start w:val="1"/>
      <w:numFmt w:val="bullet"/>
      <w:pStyle w:val="Listapunktowana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07128C0"/>
    <w:multiLevelType w:val="hybridMultilevel"/>
    <w:tmpl w:val="0AAC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1077B"/>
    <w:multiLevelType w:val="hybridMultilevel"/>
    <w:tmpl w:val="60562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D61F6"/>
    <w:multiLevelType w:val="hybridMultilevel"/>
    <w:tmpl w:val="FF26D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33A4A"/>
    <w:multiLevelType w:val="hybridMultilevel"/>
    <w:tmpl w:val="CBBC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C4904"/>
    <w:multiLevelType w:val="hybridMultilevel"/>
    <w:tmpl w:val="BD4E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B7B01"/>
    <w:multiLevelType w:val="hybridMultilevel"/>
    <w:tmpl w:val="567EAB94"/>
    <w:lvl w:ilvl="0" w:tplc="153855D6">
      <w:start w:val="1"/>
      <w:numFmt w:val="bullet"/>
      <w:lvlText w:val=""/>
      <w:lvlJc w:val="left"/>
      <w:pPr>
        <w:tabs>
          <w:tab w:val="num" w:pos="1440"/>
        </w:tabs>
        <w:ind w:left="120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D495A"/>
    <w:multiLevelType w:val="hybridMultilevel"/>
    <w:tmpl w:val="7264FB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8A267F"/>
    <w:multiLevelType w:val="hybridMultilevel"/>
    <w:tmpl w:val="8BC45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832460">
    <w:abstractNumId w:val="7"/>
  </w:num>
  <w:num w:numId="2" w16cid:durableId="921064113">
    <w:abstractNumId w:val="3"/>
  </w:num>
  <w:num w:numId="3" w16cid:durableId="831721446">
    <w:abstractNumId w:val="30"/>
  </w:num>
  <w:num w:numId="4" w16cid:durableId="93064844">
    <w:abstractNumId w:val="14"/>
  </w:num>
  <w:num w:numId="5" w16cid:durableId="1973290578">
    <w:abstractNumId w:val="23"/>
  </w:num>
  <w:num w:numId="6" w16cid:durableId="1808161233">
    <w:abstractNumId w:val="12"/>
  </w:num>
  <w:num w:numId="7" w16cid:durableId="546995566">
    <w:abstractNumId w:val="32"/>
  </w:num>
  <w:num w:numId="8" w16cid:durableId="419527308">
    <w:abstractNumId w:val="24"/>
  </w:num>
  <w:num w:numId="9" w16cid:durableId="2008705379">
    <w:abstractNumId w:val="0"/>
  </w:num>
  <w:num w:numId="10" w16cid:durableId="1530873622">
    <w:abstractNumId w:val="8"/>
  </w:num>
  <w:num w:numId="11" w16cid:durableId="1735931439">
    <w:abstractNumId w:val="5"/>
  </w:num>
  <w:num w:numId="12" w16cid:durableId="1343895366">
    <w:abstractNumId w:val="6"/>
  </w:num>
  <w:num w:numId="13" w16cid:durableId="1421217862">
    <w:abstractNumId w:val="9"/>
  </w:num>
  <w:num w:numId="14" w16cid:durableId="1691642981">
    <w:abstractNumId w:val="21"/>
  </w:num>
  <w:num w:numId="15" w16cid:durableId="1205872412">
    <w:abstractNumId w:val="26"/>
  </w:num>
  <w:num w:numId="16" w16cid:durableId="972175447">
    <w:abstractNumId w:val="4"/>
  </w:num>
  <w:num w:numId="17" w16cid:durableId="845942823">
    <w:abstractNumId w:val="17"/>
  </w:num>
  <w:num w:numId="18" w16cid:durableId="891429264">
    <w:abstractNumId w:val="29"/>
  </w:num>
  <w:num w:numId="19" w16cid:durableId="397479019">
    <w:abstractNumId w:val="31"/>
  </w:num>
  <w:num w:numId="20" w16cid:durableId="908079994">
    <w:abstractNumId w:val="15"/>
  </w:num>
  <w:num w:numId="21" w16cid:durableId="1440485646">
    <w:abstractNumId w:val="16"/>
  </w:num>
  <w:num w:numId="22" w16cid:durableId="1790389617">
    <w:abstractNumId w:val="28"/>
  </w:num>
  <w:num w:numId="23" w16cid:durableId="1073549572">
    <w:abstractNumId w:val="22"/>
  </w:num>
  <w:num w:numId="24" w16cid:durableId="1596280404">
    <w:abstractNumId w:val="11"/>
  </w:num>
  <w:num w:numId="25" w16cid:durableId="799884352">
    <w:abstractNumId w:val="20"/>
  </w:num>
  <w:num w:numId="26" w16cid:durableId="345792875">
    <w:abstractNumId w:val="25"/>
  </w:num>
  <w:num w:numId="27" w16cid:durableId="1072582780">
    <w:abstractNumId w:val="2"/>
  </w:num>
  <w:num w:numId="28" w16cid:durableId="119735025">
    <w:abstractNumId w:val="1"/>
  </w:num>
  <w:num w:numId="29" w16cid:durableId="1819687572">
    <w:abstractNumId w:val="19"/>
  </w:num>
  <w:num w:numId="30" w16cid:durableId="1832985353">
    <w:abstractNumId w:val="18"/>
  </w:num>
  <w:num w:numId="31" w16cid:durableId="1474057027">
    <w:abstractNumId w:val="27"/>
  </w:num>
  <w:num w:numId="32" w16cid:durableId="2019454844">
    <w:abstractNumId w:val="10"/>
  </w:num>
  <w:num w:numId="33" w16cid:durableId="11395000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FB5"/>
    <w:rsid w:val="0004102E"/>
    <w:rsid w:val="00041057"/>
    <w:rsid w:val="000B3FFC"/>
    <w:rsid w:val="001156B3"/>
    <w:rsid w:val="00154148"/>
    <w:rsid w:val="001646CA"/>
    <w:rsid w:val="001A56B9"/>
    <w:rsid w:val="001B4F1F"/>
    <w:rsid w:val="001C7A08"/>
    <w:rsid w:val="001D76DB"/>
    <w:rsid w:val="001E36DD"/>
    <w:rsid w:val="00212DE2"/>
    <w:rsid w:val="002354DA"/>
    <w:rsid w:val="002528BE"/>
    <w:rsid w:val="002807D8"/>
    <w:rsid w:val="002917EA"/>
    <w:rsid w:val="002E45A4"/>
    <w:rsid w:val="00310A99"/>
    <w:rsid w:val="00324D30"/>
    <w:rsid w:val="00333D6E"/>
    <w:rsid w:val="00385F38"/>
    <w:rsid w:val="003C601C"/>
    <w:rsid w:val="00410423"/>
    <w:rsid w:val="004225C5"/>
    <w:rsid w:val="00446E37"/>
    <w:rsid w:val="00463F06"/>
    <w:rsid w:val="00471412"/>
    <w:rsid w:val="00485369"/>
    <w:rsid w:val="004B5DC6"/>
    <w:rsid w:val="00515EF2"/>
    <w:rsid w:val="005340E7"/>
    <w:rsid w:val="00537CC9"/>
    <w:rsid w:val="00557F3B"/>
    <w:rsid w:val="005C51E1"/>
    <w:rsid w:val="005E0FF4"/>
    <w:rsid w:val="00675D36"/>
    <w:rsid w:val="006D266F"/>
    <w:rsid w:val="00755CBE"/>
    <w:rsid w:val="007E4656"/>
    <w:rsid w:val="007E6FB5"/>
    <w:rsid w:val="007F27C3"/>
    <w:rsid w:val="008160CF"/>
    <w:rsid w:val="00850D01"/>
    <w:rsid w:val="00885CCF"/>
    <w:rsid w:val="009122D9"/>
    <w:rsid w:val="00934EFF"/>
    <w:rsid w:val="009C19B5"/>
    <w:rsid w:val="00A03EAC"/>
    <w:rsid w:val="00A613E6"/>
    <w:rsid w:val="00A632EE"/>
    <w:rsid w:val="00A7071E"/>
    <w:rsid w:val="00B1619F"/>
    <w:rsid w:val="00B52EAB"/>
    <w:rsid w:val="00BB24C0"/>
    <w:rsid w:val="00BC319D"/>
    <w:rsid w:val="00BD194C"/>
    <w:rsid w:val="00BD6DB4"/>
    <w:rsid w:val="00BE266F"/>
    <w:rsid w:val="00C040B4"/>
    <w:rsid w:val="00C25681"/>
    <w:rsid w:val="00C50516"/>
    <w:rsid w:val="00C6174C"/>
    <w:rsid w:val="00CA207C"/>
    <w:rsid w:val="00CB0177"/>
    <w:rsid w:val="00CB4A7B"/>
    <w:rsid w:val="00D05C7D"/>
    <w:rsid w:val="00D078BB"/>
    <w:rsid w:val="00D53B53"/>
    <w:rsid w:val="00D57C5F"/>
    <w:rsid w:val="00DB313A"/>
    <w:rsid w:val="00DD009E"/>
    <w:rsid w:val="00DD6BC5"/>
    <w:rsid w:val="00DF1E6B"/>
    <w:rsid w:val="00E10678"/>
    <w:rsid w:val="00E80852"/>
    <w:rsid w:val="00EC4C5A"/>
    <w:rsid w:val="00F75228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B628B"/>
  <w15:docId w15:val="{64BD66C6-8678-427E-82B2-031725C3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1057"/>
    <w:pPr>
      <w:keepNext/>
      <w:outlineLvl w:val="0"/>
    </w:pPr>
    <w:rPr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E6F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6FB5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7E6F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6F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6F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F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FB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6F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6F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0B3FFC"/>
    <w:pPr>
      <w:suppressLineNumbers/>
      <w:spacing w:before="60" w:after="60"/>
      <w:jc w:val="both"/>
    </w:pPr>
    <w:rPr>
      <w:szCs w:val="2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B3FFC"/>
    <w:pPr>
      <w:ind w:left="72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0B3FFC"/>
    <w:pPr>
      <w:numPr>
        <w:numId w:val="8"/>
      </w:numPr>
      <w:contextualSpacing/>
    </w:pPr>
  </w:style>
  <w:style w:type="paragraph" w:customStyle="1" w:styleId="Nadpunkt">
    <w:name w:val="Nadpunkt"/>
    <w:basedOn w:val="Normalny"/>
    <w:autoRedefine/>
    <w:qFormat/>
    <w:rsid w:val="000B3FFC"/>
    <w:pPr>
      <w:numPr>
        <w:numId w:val="10"/>
      </w:numPr>
      <w:spacing w:before="60" w:after="60"/>
    </w:pPr>
    <w:rPr>
      <w:sz w:val="22"/>
      <w:szCs w:val="22"/>
      <w:lang w:eastAsia="ja-JP"/>
    </w:rPr>
  </w:style>
  <w:style w:type="paragraph" w:customStyle="1" w:styleId="Podpunkt">
    <w:name w:val="Podpunkt"/>
    <w:basedOn w:val="Listapunktowana"/>
    <w:autoRedefine/>
    <w:qFormat/>
    <w:rsid w:val="000B3FFC"/>
    <w:pPr>
      <w:numPr>
        <w:numId w:val="0"/>
      </w:numPr>
      <w:tabs>
        <w:tab w:val="left" w:pos="708"/>
      </w:tabs>
      <w:spacing w:before="60" w:after="60" w:line="276" w:lineRule="auto"/>
      <w:ind w:left="360"/>
      <w:contextualSpacing w:val="0"/>
    </w:pPr>
    <w:rPr>
      <w:rFonts w:eastAsia="Calibri"/>
      <w:sz w:val="22"/>
      <w:szCs w:val="22"/>
      <w:lang w:eastAsia="ja-JP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310A99"/>
    <w:pPr>
      <w:widowControl w:val="0"/>
      <w:autoSpaceDE w:val="0"/>
      <w:autoSpaceDN w:val="0"/>
    </w:pPr>
    <w:rPr>
      <w:rFonts w:ascii="Arial" w:eastAsia="Arial" w:hAnsi="Arial" w:cs="Arial"/>
      <w:b/>
      <w:bCs/>
      <w:sz w:val="16"/>
      <w:szCs w:val="1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0A99"/>
    <w:rPr>
      <w:rFonts w:ascii="Arial" w:eastAsia="Arial" w:hAnsi="Arial" w:cs="Arial"/>
      <w:b/>
      <w:bCs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41057"/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Punkt">
    <w:name w:val="Punkt"/>
    <w:basedOn w:val="Normalny"/>
    <w:autoRedefine/>
    <w:qFormat/>
    <w:rsid w:val="00041057"/>
    <w:pPr>
      <w:snapToGrid w:val="0"/>
      <w:spacing w:before="60" w:after="60"/>
      <w:ind w:left="720"/>
      <w:jc w:val="both"/>
    </w:pPr>
    <w:rPr>
      <w:sz w:val="20"/>
      <w:szCs w:val="20"/>
      <w:lang w:eastAsia="en-US"/>
    </w:rPr>
  </w:style>
  <w:style w:type="paragraph" w:customStyle="1" w:styleId="Default">
    <w:name w:val="Default"/>
    <w:rsid w:val="00212D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212DE2"/>
    <w:pPr>
      <w:widowControl w:val="0"/>
      <w:autoSpaceDE w:val="0"/>
      <w:autoSpaceDN w:val="0"/>
      <w:ind w:left="167" w:hanging="99"/>
    </w:pPr>
    <w:rPr>
      <w:rFonts w:ascii="Arial" w:eastAsia="Arial" w:hAnsi="Arial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1156B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1156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</dc:creator>
  <cp:lastModifiedBy>Janusz Domagała</cp:lastModifiedBy>
  <cp:revision>39</cp:revision>
  <dcterms:created xsi:type="dcterms:W3CDTF">2017-07-01T09:21:00Z</dcterms:created>
  <dcterms:modified xsi:type="dcterms:W3CDTF">2025-07-21T09:02:00Z</dcterms:modified>
</cp:coreProperties>
</file>