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C0" w:rsidRPr="009723B0" w:rsidRDefault="003D17C0" w:rsidP="003D17C0">
      <w:pPr>
        <w:jc w:val="center"/>
        <w:rPr>
          <w:rFonts w:ascii="Arial" w:hAnsi="Arial" w:cs="Arial"/>
          <w:b/>
          <w:sz w:val="20"/>
          <w:szCs w:val="20"/>
        </w:rPr>
      </w:pPr>
      <w:r w:rsidRPr="009723B0">
        <w:rPr>
          <w:rFonts w:ascii="Arial" w:hAnsi="Arial" w:cs="Arial"/>
          <w:b/>
          <w:color w:val="000000"/>
          <w:sz w:val="20"/>
          <w:szCs w:val="20"/>
        </w:rPr>
        <w:t>OPIS PRZEDMIOTU ZAMÓWIENIA NA:</w:t>
      </w:r>
    </w:p>
    <w:p w:rsidR="00C30139" w:rsidRDefault="00C30139" w:rsidP="00C30139">
      <w:pPr>
        <w:pStyle w:val="Bezodstpw"/>
        <w:jc w:val="center"/>
        <w:rPr>
          <w:rStyle w:val="Uwydatnienie"/>
          <w:rFonts w:ascii="Arial" w:hAnsi="Arial" w:cs="Arial"/>
          <w:i w:val="0"/>
          <w:sz w:val="20"/>
          <w:szCs w:val="20"/>
        </w:rPr>
      </w:pPr>
      <w:r w:rsidRPr="000B56F3">
        <w:rPr>
          <w:rFonts w:ascii="Arial" w:hAnsi="Arial" w:cs="Arial"/>
          <w:sz w:val="20"/>
          <w:szCs w:val="20"/>
        </w:rPr>
        <w:t xml:space="preserve">zakup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deszczowni szpulowej do rozlewania wody na grunty rolne Instytutu Ochrony Roślin-PIB </w:t>
      </w:r>
    </w:p>
    <w:p w:rsidR="00C30139" w:rsidRPr="004D4315" w:rsidRDefault="00C30139" w:rsidP="00C30139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t>w Winnej Górze.</w:t>
      </w:r>
    </w:p>
    <w:p w:rsidR="00A7075A" w:rsidRPr="009723B0" w:rsidRDefault="00A7075A" w:rsidP="003D17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D17C0" w:rsidRPr="009723B0" w:rsidRDefault="003D17C0" w:rsidP="003D17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23B0">
        <w:rPr>
          <w:rFonts w:ascii="Arial" w:hAnsi="Arial" w:cs="Arial"/>
          <w:sz w:val="20"/>
          <w:szCs w:val="20"/>
        </w:rPr>
        <w:t>Wymagane cechy, parametry techniczne zamawianego sprzętu:</w:t>
      </w:r>
    </w:p>
    <w:p w:rsidR="003D17C0" w:rsidRPr="009723B0" w:rsidRDefault="003D17C0" w:rsidP="003D17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505"/>
      </w:tblGrid>
      <w:tr w:rsidR="00845A8E" w:rsidRPr="009723B0" w:rsidTr="00845A8E">
        <w:trPr>
          <w:trHeight w:val="30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845A8E" w:rsidRPr="009723B0" w:rsidRDefault="00845A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45A8E" w:rsidRPr="009723B0" w:rsidRDefault="00845A8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Parametry, cechy wymagane </w:t>
            </w:r>
          </w:p>
        </w:tc>
      </w:tr>
      <w:tr w:rsidR="00845A8E" w:rsidRPr="009723B0" w:rsidTr="00845A8E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A8E" w:rsidRPr="009723B0" w:rsidRDefault="009723B0" w:rsidP="00C30139">
            <w:pPr>
              <w:ind w:righ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8E" w:rsidRPr="009723B0" w:rsidRDefault="00C30139" w:rsidP="006F6D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Fabrycznie nowy</w:t>
            </w:r>
          </w:p>
        </w:tc>
      </w:tr>
      <w:tr w:rsidR="006F6D00" w:rsidRPr="009723B0" w:rsidTr="00845A8E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0" w:rsidRPr="009723B0" w:rsidRDefault="009723B0" w:rsidP="009723B0">
            <w:pPr>
              <w:ind w:right="-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0" w:rsidRPr="009723B0" w:rsidRDefault="00C30139" w:rsidP="006F6D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Funkcja: rozlewanie wody na gruntu rolne</w:t>
            </w:r>
          </w:p>
        </w:tc>
      </w:tr>
      <w:tr w:rsidR="006F6D00" w:rsidRPr="009723B0" w:rsidTr="00845A8E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0" w:rsidRPr="009723B0" w:rsidRDefault="009723B0" w:rsidP="00972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0" w:rsidRPr="009723B0" w:rsidRDefault="00C30139" w:rsidP="006F6D0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Długość węża: 350-360 m</w:t>
            </w:r>
          </w:p>
        </w:tc>
      </w:tr>
      <w:tr w:rsidR="006F6D00" w:rsidRPr="009723B0" w:rsidTr="00845A8E">
        <w:trPr>
          <w:trHeight w:val="2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0" w:rsidRPr="009723B0" w:rsidRDefault="009723B0" w:rsidP="00972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0" w:rsidRPr="009723B0" w:rsidRDefault="00C30139" w:rsidP="00C301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Średnica węża: 100 mm</w:t>
            </w:r>
          </w:p>
        </w:tc>
      </w:tr>
      <w:tr w:rsidR="006F6D0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0" w:rsidRPr="009723B0" w:rsidRDefault="009723B0" w:rsidP="00972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39" w:rsidRPr="00C30139" w:rsidRDefault="00C30139" w:rsidP="007B46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Model obrotowy: 360°</w:t>
            </w:r>
          </w:p>
        </w:tc>
      </w:tr>
      <w:tr w:rsidR="007B460F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0F" w:rsidRPr="009723B0" w:rsidRDefault="009723B0" w:rsidP="00972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0F" w:rsidRPr="00C30139" w:rsidRDefault="00C30139" w:rsidP="007B46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Wydajność wody: 20-60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/h</w:t>
            </w:r>
          </w:p>
        </w:tc>
      </w:tr>
      <w:tr w:rsidR="007B460F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0F" w:rsidRPr="009723B0" w:rsidRDefault="009723B0" w:rsidP="00972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0F" w:rsidRPr="009723B0" w:rsidRDefault="00C30139" w:rsidP="003E3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 i szpula malowana elektrostatycznie</w:t>
            </w:r>
          </w:p>
        </w:tc>
      </w:tr>
      <w:tr w:rsidR="007B460F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0F" w:rsidRPr="009723B0" w:rsidRDefault="009723B0" w:rsidP="00972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0F" w:rsidRPr="009723B0" w:rsidRDefault="003E3654" w:rsidP="00B8139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Turbina połączona kołnierzowo z przekładnią i zaworem bocznikowym (bypass)</w:t>
            </w:r>
          </w:p>
        </w:tc>
      </w:tr>
      <w:tr w:rsidR="007B460F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0F" w:rsidRPr="009723B0" w:rsidRDefault="009723B0" w:rsidP="00972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0F" w:rsidRPr="009723B0" w:rsidRDefault="003E3654" w:rsidP="007B460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4-biegowa przekładnia</w:t>
            </w:r>
          </w:p>
        </w:tc>
      </w:tr>
      <w:tr w:rsidR="007B460F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0F" w:rsidRPr="009723B0" w:rsidRDefault="009723B0" w:rsidP="009723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0F" w:rsidRPr="009723B0" w:rsidRDefault="003E3654" w:rsidP="003E36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Hydrauliczne wsuwane i wysuwane podpory teleskopowe</w:t>
            </w:r>
          </w:p>
        </w:tc>
      </w:tr>
      <w:tr w:rsidR="007B460F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0F" w:rsidRPr="009723B0" w:rsidRDefault="009723B0" w:rsidP="005A3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0F" w:rsidRPr="009723B0" w:rsidRDefault="003E3654" w:rsidP="003E36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Hydrauliczna winda wózka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3E3654" w:rsidP="00BD45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Komputer </w:t>
            </w:r>
            <w:r w:rsidR="00BD45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sterujący z panelem słonecznym 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3E3654" w:rsidP="003E3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Zawór ciśnieniowy na deszczowni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3E3654" w:rsidP="005A3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Ciśnieniomierz glicerynowy na wejściu maszyny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3E3654" w:rsidP="005A3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Osłony </w:t>
            </w:r>
            <w:r w:rsidR="00BD45CA">
              <w:rPr>
                <w:rFonts w:ascii="Arial" w:hAnsi="Arial" w:cs="Arial"/>
                <w:sz w:val="20"/>
                <w:szCs w:val="20"/>
              </w:rPr>
              <w:t>zabezpieczające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3E3654" w:rsidP="005A3F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Obustronne przyłącza do węża zasilającego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3E3654" w:rsidP="005A3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Szpula na którą nawijany jest wąż-z grubej blachy wykonana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3E3654" w:rsidP="00B81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zraszacza: cynkowany, na kołach pneumatycznych, mniejszym kołem prowadzącym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3E3654" w:rsidP="005A3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regulacji rozstawu kół wózka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3E3654" w:rsidP="005A3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Deszczownia przystosowana do belki zraszającej (dodatkowe siłowniki do podnoszenia </w:t>
            </w:r>
            <w:r w:rsidR="00622640">
              <w:rPr>
                <w:rFonts w:ascii="Arial" w:hAnsi="Arial" w:cs="Arial"/>
                <w:color w:val="000000"/>
                <w:sz w:val="20"/>
                <w:szCs w:val="20"/>
              </w:rPr>
              <w:t>wózka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inne ramię do podnoszenia wózka z belką, dochodzi rozdzielacz hydrauliczny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3E3654" w:rsidP="005A3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zwinięciu węża wózek z belką pozostaje na ziemi do momentu </w:t>
            </w:r>
            <w:r w:rsidR="00622640">
              <w:rPr>
                <w:rFonts w:ascii="Arial" w:hAnsi="Arial" w:cs="Arial"/>
                <w:sz w:val="20"/>
                <w:szCs w:val="20"/>
              </w:rPr>
              <w:t>przestawienia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640">
              <w:rPr>
                <w:rFonts w:ascii="Arial" w:hAnsi="Arial" w:cs="Arial"/>
                <w:sz w:val="20"/>
                <w:szCs w:val="20"/>
              </w:rPr>
              <w:t>deszczowni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3E36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622640" w:rsidP="00BD4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Belka zr</w:t>
            </w:r>
            <w:r w:rsidR="00BD45CA">
              <w:rPr>
                <w:rFonts w:ascii="Arial" w:hAnsi="Arial" w:cs="Arial"/>
                <w:sz w:val="20"/>
                <w:szCs w:val="20"/>
              </w:rPr>
              <w:t xml:space="preserve">aszająca 50 </w:t>
            </w:r>
            <w:r>
              <w:rPr>
                <w:rFonts w:ascii="Arial" w:hAnsi="Arial" w:cs="Arial"/>
                <w:sz w:val="20"/>
                <w:szCs w:val="20"/>
              </w:rPr>
              <w:t>metrów z zaworami kulowymi</w:t>
            </w:r>
          </w:p>
        </w:tc>
      </w:tr>
      <w:tr w:rsidR="005A3FC0" w:rsidRPr="009723B0" w:rsidTr="00845A8E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9723B0" w:rsidP="00BD4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D45C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BD45CA" w:rsidRDefault="005A3FC0" w:rsidP="00BD45CA">
            <w:pPr>
              <w:rPr>
                <w:rFonts w:ascii="Arial" w:hAnsi="Arial" w:cs="Arial"/>
                <w:sz w:val="20"/>
                <w:szCs w:val="20"/>
              </w:rPr>
            </w:pPr>
            <w:r w:rsidRPr="009723B0">
              <w:rPr>
                <w:rFonts w:ascii="Arial" w:hAnsi="Arial" w:cs="Arial"/>
                <w:sz w:val="20"/>
                <w:szCs w:val="20"/>
              </w:rPr>
              <w:t>Minimalny, wymaga</w:t>
            </w:r>
            <w:r w:rsidR="00BD45CA">
              <w:rPr>
                <w:rFonts w:ascii="Arial" w:hAnsi="Arial" w:cs="Arial"/>
                <w:sz w:val="20"/>
                <w:szCs w:val="20"/>
              </w:rPr>
              <w:t>ny okres gwarancji: 24 miesiące</w:t>
            </w:r>
          </w:p>
        </w:tc>
      </w:tr>
      <w:tr w:rsidR="005A3FC0" w:rsidRPr="009723B0" w:rsidTr="00160774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BD45CA" w:rsidP="00BD4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5A3FC0" w:rsidP="001607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>Szybkość reakcji serwisu na zgłoszone usterki: max. 48 godzin od zgłoszenia w dni robocze.</w:t>
            </w:r>
          </w:p>
        </w:tc>
      </w:tr>
      <w:tr w:rsidR="005A3FC0" w:rsidRPr="009723B0" w:rsidTr="00160774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BD45CA" w:rsidP="00BD4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674C88" w:rsidP="00BD45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23B0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Dostawa do siedziby </w:t>
            </w:r>
            <w:r w:rsidR="00BD45CA">
              <w:rPr>
                <w:rFonts w:ascii="Arial" w:hAnsi="Arial" w:cs="Arial"/>
                <w:color w:val="000000"/>
                <w:sz w:val="20"/>
                <w:szCs w:val="20"/>
              </w:rPr>
              <w:t>Polowej Stacji Doświadczalnej IOR-PIB w Winnej Górze k. Środy Wlkp.</w:t>
            </w:r>
          </w:p>
        </w:tc>
      </w:tr>
      <w:tr w:rsidR="005A3FC0" w:rsidRPr="009723B0" w:rsidTr="00011259">
        <w:trPr>
          <w:trHeight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C0" w:rsidRPr="009723B0" w:rsidRDefault="00BD45CA" w:rsidP="00BD4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C0" w:rsidRPr="009723B0" w:rsidRDefault="00BD45CA" w:rsidP="00BD45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Przeszkolenie z zakresu obsługi i eksploatacji</w:t>
            </w:r>
            <w:r w:rsidR="00674C88" w:rsidRPr="009723B0">
              <w:rPr>
                <w:rFonts w:ascii="Arial" w:hAnsi="Arial" w:cs="Arial"/>
                <w:color w:val="000000"/>
                <w:sz w:val="20"/>
                <w:szCs w:val="20"/>
              </w:rPr>
              <w:t xml:space="preserve"> sprzętu dla pracowników Zamawiającego</w:t>
            </w:r>
          </w:p>
        </w:tc>
      </w:tr>
    </w:tbl>
    <w:p w:rsidR="003D17C0" w:rsidRPr="009723B0" w:rsidRDefault="003D17C0" w:rsidP="003D17C0">
      <w:pPr>
        <w:rPr>
          <w:rFonts w:ascii="Arial" w:hAnsi="Arial" w:cs="Arial"/>
          <w:sz w:val="20"/>
          <w:szCs w:val="20"/>
        </w:rPr>
      </w:pPr>
    </w:p>
    <w:p w:rsidR="003D17C0" w:rsidRPr="009723B0" w:rsidRDefault="003D17C0" w:rsidP="003D17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723B0"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____________________________________________________________</w:t>
      </w:r>
    </w:p>
    <w:p w:rsidR="00E80852" w:rsidRPr="009723B0" w:rsidRDefault="003D17C0" w:rsidP="00591E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723B0">
        <w:rPr>
          <w:rFonts w:ascii="Arial" w:hAnsi="Arial" w:cs="Arial"/>
          <w:color w:val="000000"/>
          <w:sz w:val="20"/>
          <w:szCs w:val="20"/>
          <w:lang w:val="en-US"/>
        </w:rPr>
        <w:t>INSTYTUT OCHRONY ROŚLIN-PAŃSTWOWY INSTYTUT BADAWCZY</w:t>
      </w:r>
    </w:p>
    <w:sectPr w:rsidR="00E80852" w:rsidRPr="009723B0" w:rsidSect="00E80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BD" w:rsidRDefault="003858BD" w:rsidP="003D17C0">
      <w:r>
        <w:separator/>
      </w:r>
    </w:p>
  </w:endnote>
  <w:endnote w:type="continuationSeparator" w:id="0">
    <w:p w:rsidR="003858BD" w:rsidRDefault="003858BD" w:rsidP="003D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BD" w:rsidRDefault="003858BD" w:rsidP="003D17C0">
      <w:r>
        <w:separator/>
      </w:r>
    </w:p>
  </w:footnote>
  <w:footnote w:type="continuationSeparator" w:id="0">
    <w:p w:rsidR="003858BD" w:rsidRDefault="003858BD" w:rsidP="003D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64" w:rsidRDefault="00F52464" w:rsidP="003D17C0">
    <w:pPr>
      <w:jc w:val="both"/>
      <w:outlineLvl w:val="0"/>
      <w:rPr>
        <w:rFonts w:ascii="Arial" w:hAnsi="Arial" w:cs="Arial"/>
        <w:sz w:val="16"/>
        <w:szCs w:val="16"/>
        <w:u w:val="single"/>
      </w:rPr>
    </w:pPr>
  </w:p>
  <w:p w:rsidR="00F52464" w:rsidRDefault="00F52464" w:rsidP="003D17C0">
    <w:pPr>
      <w:jc w:val="both"/>
      <w:outlineLvl w:val="0"/>
      <w:rPr>
        <w:rFonts w:ascii="Arial" w:hAnsi="Arial" w:cs="Arial"/>
        <w:sz w:val="16"/>
        <w:szCs w:val="16"/>
        <w:u w:val="single"/>
      </w:rPr>
    </w:pPr>
  </w:p>
  <w:p w:rsidR="00390F88" w:rsidRPr="00F97DBA" w:rsidRDefault="00F52464" w:rsidP="00390F88">
    <w:pPr>
      <w:pStyle w:val="Bezodstpw"/>
      <w:rPr>
        <w:rFonts w:ascii="Arial" w:hAnsi="Arial" w:cs="Arial"/>
        <w:u w:val="single"/>
      </w:rPr>
    </w:pPr>
    <w:r w:rsidRPr="00A7075A">
      <w:rPr>
        <w:rFonts w:ascii="Arial" w:hAnsi="Arial" w:cs="Arial"/>
        <w:sz w:val="20"/>
        <w:szCs w:val="20"/>
        <w:u w:val="single"/>
      </w:rPr>
      <w:t xml:space="preserve">Oznaczenie sprawy: </w:t>
    </w:r>
    <w:r w:rsidR="00C30139" w:rsidRPr="000B56F3">
      <w:rPr>
        <w:rFonts w:ascii="Arial" w:hAnsi="Arial" w:cs="Arial"/>
        <w:sz w:val="20"/>
        <w:szCs w:val="20"/>
        <w:u w:val="single"/>
      </w:rPr>
      <w:t>IORPIB//D/</w:t>
    </w:r>
    <w:r w:rsidR="00C30139">
      <w:rPr>
        <w:rFonts w:ascii="Arial" w:hAnsi="Arial" w:cs="Arial"/>
        <w:sz w:val="20"/>
        <w:szCs w:val="20"/>
        <w:u w:val="single"/>
      </w:rPr>
      <w:t xml:space="preserve">Deszczownia </w:t>
    </w:r>
    <w:proofErr w:type="spellStart"/>
    <w:r w:rsidR="00C30139">
      <w:rPr>
        <w:rFonts w:ascii="Arial" w:hAnsi="Arial" w:cs="Arial"/>
        <w:sz w:val="20"/>
        <w:szCs w:val="20"/>
        <w:u w:val="single"/>
      </w:rPr>
      <w:t>szp</w:t>
    </w:r>
    <w:proofErr w:type="spellEnd"/>
    <w:r w:rsidR="00C30139">
      <w:rPr>
        <w:rFonts w:ascii="Arial" w:hAnsi="Arial" w:cs="Arial"/>
        <w:sz w:val="20"/>
        <w:szCs w:val="20"/>
        <w:u w:val="single"/>
      </w:rPr>
      <w:t>./CBRA/WG/</w:t>
    </w:r>
    <w:r w:rsidR="00C30139" w:rsidRPr="000B56F3">
      <w:rPr>
        <w:rFonts w:ascii="Arial" w:hAnsi="Arial" w:cs="Arial"/>
        <w:sz w:val="20"/>
        <w:szCs w:val="20"/>
        <w:u w:val="single"/>
      </w:rPr>
      <w:t>/2019</w:t>
    </w:r>
  </w:p>
  <w:p w:rsidR="00F52464" w:rsidRPr="00A7075A" w:rsidRDefault="003D17C0" w:rsidP="00390F88">
    <w:pPr>
      <w:pStyle w:val="Bezodstpw"/>
      <w:jc w:val="right"/>
      <w:rPr>
        <w:rFonts w:ascii="Arial" w:hAnsi="Arial" w:cs="Arial"/>
        <w:color w:val="000000"/>
        <w:sz w:val="20"/>
        <w:szCs w:val="20"/>
        <w:u w:val="single"/>
      </w:rPr>
    </w:pPr>
    <w:r w:rsidRPr="00A7075A">
      <w:rPr>
        <w:rFonts w:ascii="Arial" w:hAnsi="Arial" w:cs="Arial"/>
        <w:color w:val="000000"/>
        <w:sz w:val="20"/>
        <w:szCs w:val="20"/>
        <w:u w:val="single"/>
      </w:rPr>
      <w:t xml:space="preserve">Załącznik nr 1 do </w:t>
    </w:r>
    <w:r w:rsidR="00390F88">
      <w:rPr>
        <w:rFonts w:ascii="Arial" w:hAnsi="Arial" w:cs="Arial"/>
        <w:color w:val="000000"/>
        <w:sz w:val="20"/>
        <w:szCs w:val="20"/>
        <w:u w:val="single"/>
      </w:rPr>
      <w:t>Ogłoszenia o Zamówieniu</w:t>
    </w:r>
  </w:p>
  <w:p w:rsidR="003D17C0" w:rsidRPr="00A7075A" w:rsidRDefault="003D17C0" w:rsidP="00A7075A">
    <w:pPr>
      <w:pStyle w:val="Nagwek"/>
      <w:jc w:val="right"/>
      <w:rPr>
        <w:sz w:val="20"/>
        <w:szCs w:val="20"/>
      </w:rPr>
    </w:pPr>
    <w:r w:rsidRPr="00A7075A">
      <w:rPr>
        <w:rFonts w:ascii="Arial" w:hAnsi="Arial" w:cs="Arial"/>
        <w:sz w:val="20"/>
        <w:szCs w:val="20"/>
      </w:rPr>
      <w:t>__________________________________________________________________________</w:t>
    </w:r>
    <w:r w:rsidR="00A7075A">
      <w:rPr>
        <w:rFonts w:ascii="Arial" w:hAnsi="Arial" w:cs="Arial"/>
        <w:sz w:val="20"/>
        <w:szCs w:val="20"/>
      </w:rPr>
      <w:t>______</w:t>
    </w:r>
  </w:p>
  <w:p w:rsidR="003D17C0" w:rsidRDefault="003D1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AE2"/>
    <w:multiLevelType w:val="hybridMultilevel"/>
    <w:tmpl w:val="71A8A6E4"/>
    <w:lvl w:ilvl="0" w:tplc="61FC84FE">
      <w:start w:val="1"/>
      <w:numFmt w:val="decimal"/>
      <w:lvlText w:val="%1."/>
      <w:lvlJc w:val="left"/>
      <w:pPr>
        <w:ind w:left="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637A2"/>
    <w:multiLevelType w:val="hybridMultilevel"/>
    <w:tmpl w:val="F642DB78"/>
    <w:lvl w:ilvl="0" w:tplc="61FC84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2E8"/>
    <w:multiLevelType w:val="hybridMultilevel"/>
    <w:tmpl w:val="CE6A64BA"/>
    <w:lvl w:ilvl="0" w:tplc="61FC84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11D49"/>
    <w:multiLevelType w:val="hybridMultilevel"/>
    <w:tmpl w:val="43BC004E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137D5"/>
    <w:multiLevelType w:val="hybridMultilevel"/>
    <w:tmpl w:val="5DF27F9A"/>
    <w:lvl w:ilvl="0" w:tplc="61FC84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404E6"/>
    <w:multiLevelType w:val="hybridMultilevel"/>
    <w:tmpl w:val="3AC87D06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F50E0"/>
    <w:multiLevelType w:val="hybridMultilevel"/>
    <w:tmpl w:val="8708C634"/>
    <w:lvl w:ilvl="0" w:tplc="61FC84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10038"/>
    <w:multiLevelType w:val="hybridMultilevel"/>
    <w:tmpl w:val="14124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465FE1"/>
    <w:multiLevelType w:val="hybridMultilevel"/>
    <w:tmpl w:val="C1CEB7A2"/>
    <w:lvl w:ilvl="0" w:tplc="74A67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B3C38"/>
    <w:multiLevelType w:val="hybridMultilevel"/>
    <w:tmpl w:val="D0D87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A64998"/>
    <w:multiLevelType w:val="hybridMultilevel"/>
    <w:tmpl w:val="247C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35B21"/>
    <w:multiLevelType w:val="hybridMultilevel"/>
    <w:tmpl w:val="8AFEB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3A1A78"/>
    <w:multiLevelType w:val="hybridMultilevel"/>
    <w:tmpl w:val="3C04D026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D1866"/>
    <w:multiLevelType w:val="hybridMultilevel"/>
    <w:tmpl w:val="6986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870BA"/>
    <w:multiLevelType w:val="hybridMultilevel"/>
    <w:tmpl w:val="D1FC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967EF"/>
    <w:multiLevelType w:val="hybridMultilevel"/>
    <w:tmpl w:val="08FC1624"/>
    <w:lvl w:ilvl="0" w:tplc="61FC84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E6F2E"/>
    <w:multiLevelType w:val="hybridMultilevel"/>
    <w:tmpl w:val="18F4CA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AB7B01"/>
    <w:multiLevelType w:val="hybridMultilevel"/>
    <w:tmpl w:val="567EAB94"/>
    <w:lvl w:ilvl="0" w:tplc="153855D6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B24EE"/>
    <w:multiLevelType w:val="hybridMultilevel"/>
    <w:tmpl w:val="D6503214"/>
    <w:lvl w:ilvl="0" w:tplc="61FC84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10"/>
  </w:num>
  <w:num w:numId="9">
    <w:abstractNumId w:val="12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16"/>
  </w:num>
  <w:num w:numId="15">
    <w:abstractNumId w:val="3"/>
  </w:num>
  <w:num w:numId="16">
    <w:abstractNumId w:val="5"/>
  </w:num>
  <w:num w:numId="17">
    <w:abstractNumId w:val="19"/>
  </w:num>
  <w:num w:numId="18">
    <w:abstractNumId w:val="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7C0"/>
    <w:rsid w:val="000823FC"/>
    <w:rsid w:val="0010209C"/>
    <w:rsid w:val="001537E4"/>
    <w:rsid w:val="001646CA"/>
    <w:rsid w:val="00166076"/>
    <w:rsid w:val="001C005C"/>
    <w:rsid w:val="002D4BA7"/>
    <w:rsid w:val="002F7B6E"/>
    <w:rsid w:val="003109AA"/>
    <w:rsid w:val="003636F7"/>
    <w:rsid w:val="003759E7"/>
    <w:rsid w:val="003858BD"/>
    <w:rsid w:val="00390F88"/>
    <w:rsid w:val="003D17C0"/>
    <w:rsid w:val="003E3654"/>
    <w:rsid w:val="00417DC5"/>
    <w:rsid w:val="004851E5"/>
    <w:rsid w:val="004C2337"/>
    <w:rsid w:val="00504391"/>
    <w:rsid w:val="00516AF3"/>
    <w:rsid w:val="005367A7"/>
    <w:rsid w:val="00591E2A"/>
    <w:rsid w:val="005A3FC0"/>
    <w:rsid w:val="005C4CD0"/>
    <w:rsid w:val="00622640"/>
    <w:rsid w:val="00642C5C"/>
    <w:rsid w:val="006738F0"/>
    <w:rsid w:val="00674C88"/>
    <w:rsid w:val="006E0299"/>
    <w:rsid w:val="006E1679"/>
    <w:rsid w:val="006F6D00"/>
    <w:rsid w:val="00754A80"/>
    <w:rsid w:val="007B460F"/>
    <w:rsid w:val="007D79B7"/>
    <w:rsid w:val="0083449E"/>
    <w:rsid w:val="00845A8E"/>
    <w:rsid w:val="00883DF3"/>
    <w:rsid w:val="008A0A7B"/>
    <w:rsid w:val="00910A5B"/>
    <w:rsid w:val="009320E0"/>
    <w:rsid w:val="00942670"/>
    <w:rsid w:val="009511A4"/>
    <w:rsid w:val="009723B0"/>
    <w:rsid w:val="00993278"/>
    <w:rsid w:val="009A4DE7"/>
    <w:rsid w:val="009B6F15"/>
    <w:rsid w:val="00A454C0"/>
    <w:rsid w:val="00A7075A"/>
    <w:rsid w:val="00A723FF"/>
    <w:rsid w:val="00A91214"/>
    <w:rsid w:val="00AA72B1"/>
    <w:rsid w:val="00AB3791"/>
    <w:rsid w:val="00AC1653"/>
    <w:rsid w:val="00B457D0"/>
    <w:rsid w:val="00B50501"/>
    <w:rsid w:val="00B80533"/>
    <w:rsid w:val="00B81398"/>
    <w:rsid w:val="00B969FF"/>
    <w:rsid w:val="00BD45CA"/>
    <w:rsid w:val="00C0793F"/>
    <w:rsid w:val="00C30139"/>
    <w:rsid w:val="00C734E7"/>
    <w:rsid w:val="00CA33A7"/>
    <w:rsid w:val="00D16289"/>
    <w:rsid w:val="00D263DE"/>
    <w:rsid w:val="00E36CF4"/>
    <w:rsid w:val="00E80852"/>
    <w:rsid w:val="00F52464"/>
    <w:rsid w:val="00F85E62"/>
    <w:rsid w:val="00FB1B4F"/>
    <w:rsid w:val="00FD04B6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6F21"/>
  <w15:docId w15:val="{4A0BC85F-C336-41CB-9A8D-01255969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11A4"/>
    <w:pPr>
      <w:keepNext/>
      <w:spacing w:line="360" w:lineRule="auto"/>
      <w:outlineLvl w:val="2"/>
    </w:pPr>
    <w:rPr>
      <w:rFonts w:ascii="Courier New" w:eastAsiaTheme="minorEastAsia" w:hAnsi="Courier New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1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7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511A4"/>
    <w:rPr>
      <w:rFonts w:ascii="Courier New" w:eastAsiaTheme="minorEastAsia" w:hAnsi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511A4"/>
    <w:rPr>
      <w:rFonts w:ascii="Courier New" w:eastAsiaTheme="minorEastAsia" w:hAnsi="Courier New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1A4"/>
    <w:rPr>
      <w:rFonts w:ascii="Courier New" w:eastAsiaTheme="minorEastAsia" w:hAnsi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11A4"/>
    <w:pPr>
      <w:ind w:left="720"/>
    </w:pPr>
    <w:rPr>
      <w:rFonts w:ascii="Courier New" w:eastAsiaTheme="minorEastAsia" w:hAnsi="Courier New" w:cs="Courier New"/>
    </w:rPr>
  </w:style>
  <w:style w:type="paragraph" w:styleId="Bezodstpw">
    <w:name w:val="No Spacing"/>
    <w:uiPriority w:val="1"/>
    <w:qFormat/>
    <w:rsid w:val="00F5246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54A8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42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28</cp:revision>
  <dcterms:created xsi:type="dcterms:W3CDTF">2017-07-07T08:38:00Z</dcterms:created>
  <dcterms:modified xsi:type="dcterms:W3CDTF">2019-09-05T09:18:00Z</dcterms:modified>
</cp:coreProperties>
</file>