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0B" w:rsidRPr="008249CF" w:rsidRDefault="00945E0B" w:rsidP="00945E0B">
      <w:pPr>
        <w:pStyle w:val="Bezodstpw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4569C1">
        <w:rPr>
          <w:rFonts w:ascii="Arial" w:hAnsi="Arial" w:cs="Arial"/>
          <w:b/>
          <w:color w:val="000000"/>
          <w:sz w:val="18"/>
          <w:szCs w:val="18"/>
        </w:rPr>
        <w:t xml:space="preserve">ZAŁĄCZNIK NR 2 do </w:t>
      </w:r>
      <w:r w:rsidRPr="004569C1">
        <w:rPr>
          <w:rFonts w:ascii="Arial" w:hAnsi="Arial" w:cs="Arial"/>
          <w:b/>
          <w:snapToGrid w:val="0"/>
          <w:sz w:val="18"/>
          <w:szCs w:val="18"/>
        </w:rPr>
        <w:t>Ogłoszenia o zamówieniu nr</w:t>
      </w:r>
      <w:r>
        <w:rPr>
          <w:rFonts w:ascii="Arial" w:hAnsi="Arial" w:cs="Arial"/>
          <w:snapToGrid w:val="0"/>
          <w:sz w:val="18"/>
          <w:szCs w:val="18"/>
        </w:rPr>
        <w:t xml:space="preserve"> </w:t>
      </w:r>
      <w:r w:rsidRPr="0018726E">
        <w:rPr>
          <w:rFonts w:ascii="Arial" w:hAnsi="Arial" w:cs="Arial"/>
          <w:b/>
          <w:color w:val="000000"/>
          <w:sz w:val="18"/>
          <w:szCs w:val="18"/>
        </w:rPr>
        <w:br/>
      </w:r>
      <w:r w:rsidRPr="00945E0B">
        <w:rPr>
          <w:rFonts w:ascii="Arial" w:hAnsi="Arial" w:cs="Arial"/>
          <w:sz w:val="18"/>
          <w:szCs w:val="18"/>
        </w:rPr>
        <w:t>IORPIB/Gospostrateg1/D/</w:t>
      </w:r>
      <w:proofErr w:type="spellStart"/>
      <w:r w:rsidRPr="00945E0B">
        <w:rPr>
          <w:rFonts w:ascii="Arial" w:hAnsi="Arial" w:cs="Arial"/>
          <w:sz w:val="18"/>
          <w:szCs w:val="18"/>
        </w:rPr>
        <w:t>Prac.tech</w:t>
      </w:r>
      <w:proofErr w:type="spellEnd"/>
      <w:r w:rsidRPr="00945E0B">
        <w:rPr>
          <w:rFonts w:ascii="Arial" w:hAnsi="Arial" w:cs="Arial"/>
          <w:sz w:val="18"/>
          <w:szCs w:val="18"/>
        </w:rPr>
        <w:t>./2019</w:t>
      </w:r>
    </w:p>
    <w:p w:rsidR="00945E0B" w:rsidRDefault="00945E0B" w:rsidP="00945E0B">
      <w:pPr>
        <w:widowControl w:val="0"/>
        <w:tabs>
          <w:tab w:val="left" w:pos="709"/>
        </w:tabs>
        <w:spacing w:after="240"/>
        <w:rPr>
          <w:rFonts w:ascii="Arial" w:hAnsi="Arial" w:cs="Arial"/>
          <w:b/>
          <w:snapToGrid w:val="0"/>
          <w:sz w:val="18"/>
          <w:szCs w:val="18"/>
        </w:rPr>
      </w:pPr>
    </w:p>
    <w:p w:rsidR="00945E0B" w:rsidRPr="0018726E" w:rsidRDefault="00945E0B" w:rsidP="00945E0B">
      <w:pPr>
        <w:widowControl w:val="0"/>
        <w:tabs>
          <w:tab w:val="left" w:pos="709"/>
        </w:tabs>
        <w:spacing w:after="240"/>
        <w:jc w:val="center"/>
        <w:rPr>
          <w:rFonts w:ascii="Arial" w:hAnsi="Arial" w:cs="Arial"/>
          <w:snapToGrid w:val="0"/>
          <w:sz w:val="20"/>
          <w:szCs w:val="20"/>
        </w:rPr>
      </w:pPr>
      <w:r w:rsidRPr="0018726E">
        <w:rPr>
          <w:rFonts w:ascii="Arial" w:hAnsi="Arial" w:cs="Arial"/>
          <w:b/>
          <w:snapToGrid w:val="0"/>
          <w:sz w:val="20"/>
          <w:szCs w:val="20"/>
        </w:rPr>
        <w:t>Oświadczenia Oferenta / Wykonawcy</w:t>
      </w:r>
      <w:r w:rsidRPr="0018726E">
        <w:rPr>
          <w:rFonts w:ascii="Arial" w:hAnsi="Arial" w:cs="Arial"/>
          <w:b/>
          <w:snapToGrid w:val="0"/>
          <w:sz w:val="20"/>
          <w:szCs w:val="20"/>
        </w:rPr>
        <w:br/>
        <w:t>dotyczące potwierdzenia spełnienia warunków udziału w postępowaniu oraz braku powiązań</w:t>
      </w:r>
    </w:p>
    <w:p w:rsidR="00945E0B" w:rsidRDefault="00945E0B" w:rsidP="00945E0B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945E0B" w:rsidRPr="00B34C84" w:rsidRDefault="00945E0B" w:rsidP="00945E0B">
      <w:pPr>
        <w:pStyle w:val="NormalnyWeb"/>
        <w:rPr>
          <w:rFonts w:ascii="Arial" w:hAnsi="Arial" w:cs="Arial"/>
          <w:color w:val="000000"/>
          <w:sz w:val="18"/>
          <w:szCs w:val="18"/>
        </w:rPr>
      </w:pPr>
      <w:r w:rsidRPr="00B34C84">
        <w:rPr>
          <w:rFonts w:ascii="Arial" w:hAnsi="Arial" w:cs="Arial"/>
          <w:color w:val="000000"/>
          <w:sz w:val="18"/>
          <w:szCs w:val="18"/>
        </w:rPr>
        <w:t>Ja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B34C84">
        <w:rPr>
          <w:rFonts w:ascii="Arial" w:hAnsi="Arial" w:cs="Arial"/>
          <w:color w:val="000000"/>
          <w:sz w:val="18"/>
          <w:szCs w:val="18"/>
        </w:rPr>
        <w:t xml:space="preserve"> niżej podpisan</w:t>
      </w:r>
      <w:r>
        <w:rPr>
          <w:rFonts w:ascii="Arial" w:hAnsi="Arial" w:cs="Arial"/>
          <w:color w:val="000000"/>
          <w:sz w:val="18"/>
          <w:szCs w:val="18"/>
        </w:rPr>
        <w:t>a/-y</w:t>
      </w:r>
      <w:r w:rsidRPr="00B34C84">
        <w:rPr>
          <w:rFonts w:ascii="Arial" w:hAnsi="Arial" w:cs="Arial"/>
          <w:color w:val="000000"/>
          <w:sz w:val="18"/>
          <w:szCs w:val="18"/>
        </w:rPr>
        <w:t xml:space="preserve"> (</w:t>
      </w:r>
      <w:r w:rsidRPr="00B34C84">
        <w:rPr>
          <w:rFonts w:ascii="Arial" w:hAnsi="Arial" w:cs="Arial"/>
          <w:i/>
          <w:color w:val="000000"/>
          <w:sz w:val="18"/>
          <w:szCs w:val="18"/>
        </w:rPr>
        <w:t>imię i nazwisko</w:t>
      </w:r>
      <w:r w:rsidRPr="00B34C84">
        <w:rPr>
          <w:rFonts w:ascii="Arial" w:hAnsi="Arial" w:cs="Arial"/>
          <w:color w:val="000000"/>
          <w:sz w:val="18"/>
          <w:szCs w:val="18"/>
        </w:rPr>
        <w:t>)</w:t>
      </w:r>
    </w:p>
    <w:p w:rsidR="00945E0B" w:rsidRPr="00B34C84" w:rsidRDefault="00945E0B" w:rsidP="00945E0B">
      <w:pPr>
        <w:pStyle w:val="NormalnyWeb"/>
        <w:rPr>
          <w:rFonts w:ascii="Arial" w:hAnsi="Arial" w:cs="Arial"/>
          <w:color w:val="000000"/>
          <w:sz w:val="18"/>
          <w:szCs w:val="18"/>
        </w:rPr>
      </w:pPr>
      <w:r w:rsidRPr="00B34C84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t>………..</w:t>
      </w:r>
      <w:r w:rsidRPr="00B34C84">
        <w:rPr>
          <w:rFonts w:ascii="Arial" w:hAnsi="Arial" w:cs="Arial"/>
          <w:color w:val="000000"/>
          <w:sz w:val="18"/>
          <w:szCs w:val="18"/>
        </w:rPr>
        <w:t>…</w:t>
      </w:r>
    </w:p>
    <w:p w:rsidR="00945E0B" w:rsidRDefault="00945E0B" w:rsidP="00945E0B">
      <w:pPr>
        <w:pStyle w:val="NormalnyWeb"/>
        <w:rPr>
          <w:rFonts w:ascii="Arial" w:hAnsi="Arial" w:cs="Arial"/>
          <w:color w:val="000000"/>
          <w:sz w:val="18"/>
          <w:szCs w:val="18"/>
        </w:rPr>
      </w:pPr>
      <w:r w:rsidRPr="00B34C84">
        <w:rPr>
          <w:rFonts w:ascii="Arial" w:hAnsi="Arial" w:cs="Arial"/>
          <w:color w:val="000000"/>
          <w:sz w:val="18"/>
          <w:szCs w:val="18"/>
        </w:rPr>
        <w:t xml:space="preserve">z </w:t>
      </w:r>
      <w:r>
        <w:rPr>
          <w:rFonts w:ascii="Arial" w:hAnsi="Arial" w:cs="Arial"/>
          <w:color w:val="000000"/>
          <w:sz w:val="18"/>
          <w:szCs w:val="18"/>
        </w:rPr>
        <w:t xml:space="preserve">adresem </w:t>
      </w:r>
      <w:r w:rsidR="00E5668C">
        <w:rPr>
          <w:rFonts w:ascii="Arial" w:hAnsi="Arial" w:cs="Arial"/>
          <w:color w:val="000000"/>
          <w:sz w:val="18"/>
          <w:szCs w:val="18"/>
        </w:rPr>
        <w:t xml:space="preserve">miejsca </w:t>
      </w:r>
      <w:r>
        <w:rPr>
          <w:rFonts w:ascii="Arial" w:hAnsi="Arial" w:cs="Arial"/>
          <w:color w:val="000000"/>
          <w:sz w:val="18"/>
          <w:szCs w:val="18"/>
        </w:rPr>
        <w:t>zamieszkania:</w:t>
      </w:r>
      <w:r w:rsidRPr="00B34C8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45E0B" w:rsidRPr="00386C3E" w:rsidRDefault="00945E0B" w:rsidP="00945E0B">
      <w:pPr>
        <w:pStyle w:val="NormalnyWeb"/>
        <w:rPr>
          <w:rFonts w:ascii="Arial" w:hAnsi="Arial" w:cs="Arial"/>
          <w:color w:val="000000"/>
          <w:sz w:val="18"/>
          <w:szCs w:val="18"/>
        </w:rPr>
      </w:pPr>
      <w:r w:rsidRPr="00386C3E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945E0B" w:rsidRDefault="00945E0B" w:rsidP="00945E0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945E0B" w:rsidRPr="00386C3E" w:rsidRDefault="00945E0B" w:rsidP="00945E0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</w:t>
      </w:r>
      <w:r w:rsidRPr="00386C3E">
        <w:rPr>
          <w:rFonts w:ascii="Arial" w:hAnsi="Arial" w:cs="Arial"/>
          <w:b/>
          <w:sz w:val="18"/>
          <w:szCs w:val="18"/>
        </w:rPr>
        <w:t>świadczam, że:</w:t>
      </w:r>
    </w:p>
    <w:p w:rsidR="00945E0B" w:rsidRPr="00386C3E" w:rsidRDefault="00945E0B" w:rsidP="00945E0B">
      <w:pPr>
        <w:widowControl w:val="0"/>
        <w:tabs>
          <w:tab w:val="left" w:pos="709"/>
        </w:tabs>
        <w:spacing w:after="120"/>
        <w:jc w:val="both"/>
        <w:rPr>
          <w:rFonts w:ascii="Arial" w:hAnsi="Arial" w:cs="Arial"/>
          <w:snapToGrid w:val="0"/>
          <w:sz w:val="18"/>
          <w:szCs w:val="18"/>
        </w:rPr>
      </w:pPr>
    </w:p>
    <w:p w:rsidR="00945E0B" w:rsidRPr="00386C3E" w:rsidRDefault="00945E0B" w:rsidP="00945E0B">
      <w:pPr>
        <w:pStyle w:val="Default"/>
        <w:spacing w:after="240"/>
        <w:jc w:val="both"/>
        <w:rPr>
          <w:rFonts w:ascii="Arial" w:hAnsi="Arial" w:cs="Arial"/>
          <w:b/>
          <w:sz w:val="18"/>
          <w:szCs w:val="18"/>
        </w:rPr>
      </w:pPr>
      <w:r w:rsidRPr="00386C3E">
        <w:rPr>
          <w:rFonts w:ascii="Arial" w:hAnsi="Arial" w:cs="Arial"/>
          <w:b/>
          <w:sz w:val="18"/>
          <w:szCs w:val="18"/>
        </w:rPr>
        <w:t>spełniam warunki ubiegania się o zamówienie dotyczące:</w:t>
      </w:r>
    </w:p>
    <w:p w:rsidR="00C37F7E" w:rsidRPr="00C37F7E" w:rsidRDefault="00C37F7E" w:rsidP="00C37F7E">
      <w:pPr>
        <w:widowControl w:val="0"/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C37F7E">
        <w:rPr>
          <w:rFonts w:ascii="Arial" w:hAnsi="Arial" w:cs="Arial"/>
          <w:color w:val="000000"/>
          <w:sz w:val="18"/>
          <w:szCs w:val="18"/>
          <w:u w:val="single"/>
        </w:rPr>
        <w:t>posiadania wiedzy i doświadczenia, zdolności technicznej lub zawodowej:</w:t>
      </w:r>
    </w:p>
    <w:p w:rsidR="00C37F7E" w:rsidRPr="00C37F7E" w:rsidRDefault="00C37F7E" w:rsidP="00C37F7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C37F7E">
        <w:rPr>
          <w:rFonts w:ascii="Arial" w:hAnsi="Arial" w:cs="Arial"/>
          <w:sz w:val="18"/>
          <w:szCs w:val="18"/>
        </w:rPr>
        <w:t>posiada</w:t>
      </w:r>
      <w:r w:rsidR="00E5668C">
        <w:rPr>
          <w:rFonts w:ascii="Arial" w:hAnsi="Arial" w:cs="Arial"/>
          <w:sz w:val="18"/>
          <w:szCs w:val="18"/>
        </w:rPr>
        <w:t>m</w:t>
      </w:r>
      <w:r w:rsidRPr="00C37F7E">
        <w:rPr>
          <w:rFonts w:ascii="Arial" w:hAnsi="Arial" w:cs="Arial"/>
          <w:sz w:val="18"/>
          <w:szCs w:val="18"/>
        </w:rPr>
        <w:t xml:space="preserve"> wykształcenie minimum średnie o profilu chemicznym</w:t>
      </w:r>
    </w:p>
    <w:p w:rsidR="00C37F7E" w:rsidRPr="00C37F7E" w:rsidRDefault="00C37F7E" w:rsidP="00C37F7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C37F7E">
        <w:rPr>
          <w:rFonts w:ascii="Arial" w:hAnsi="Arial" w:cs="Arial"/>
          <w:sz w:val="18"/>
          <w:szCs w:val="18"/>
        </w:rPr>
        <w:t>posiada</w:t>
      </w:r>
      <w:r w:rsidR="00E5668C">
        <w:rPr>
          <w:rFonts w:ascii="Arial" w:hAnsi="Arial" w:cs="Arial"/>
          <w:sz w:val="18"/>
          <w:szCs w:val="18"/>
        </w:rPr>
        <w:t>m</w:t>
      </w:r>
      <w:r w:rsidRPr="00C37F7E">
        <w:rPr>
          <w:rFonts w:ascii="Arial" w:hAnsi="Arial" w:cs="Arial"/>
          <w:sz w:val="18"/>
          <w:szCs w:val="18"/>
        </w:rPr>
        <w:t xml:space="preserve"> doświadczenie i umiejętność przeprowadzania analiz parametrów fizykochemicznych środków ochrony roślin takich jak: gęstość, trwałość zawiesin wodnych, pozostałość na sicie, </w:t>
      </w:r>
      <w:proofErr w:type="spellStart"/>
      <w:r w:rsidRPr="00C37F7E">
        <w:rPr>
          <w:rFonts w:ascii="Arial" w:hAnsi="Arial" w:cs="Arial"/>
          <w:sz w:val="18"/>
          <w:szCs w:val="18"/>
        </w:rPr>
        <w:t>pH</w:t>
      </w:r>
      <w:proofErr w:type="spellEnd"/>
      <w:r w:rsidRPr="00C37F7E">
        <w:rPr>
          <w:rFonts w:ascii="Arial" w:hAnsi="Arial" w:cs="Arial"/>
          <w:sz w:val="18"/>
          <w:szCs w:val="18"/>
        </w:rPr>
        <w:t>, trwałość piany, trwałość emulsji wodnych, zwilżalność proszków zawiesinowych, zawartość wody metodą Karla Fishera oraz analiz instrumentalnych w zakresie oznaczania zawartości substancji czynnych środków ochrony roślin z zastosowaniem chromatografii cieczowej - minimum trzy letnie doświadczenie zdobyte w okresie ostatnich pięciu lat przed terminem składania ofert.</w:t>
      </w:r>
    </w:p>
    <w:p w:rsidR="00945E0B" w:rsidRPr="00386C3E" w:rsidRDefault="00945E0B" w:rsidP="00945E0B">
      <w:pPr>
        <w:pStyle w:val="Default"/>
        <w:ind w:left="720"/>
        <w:jc w:val="both"/>
        <w:rPr>
          <w:rFonts w:ascii="Arial" w:hAnsi="Arial" w:cs="Arial"/>
          <w:sz w:val="18"/>
          <w:szCs w:val="18"/>
        </w:rPr>
      </w:pPr>
    </w:p>
    <w:p w:rsidR="00D8600C" w:rsidRDefault="00D8600C" w:rsidP="00D8600C">
      <w:pPr>
        <w:pStyle w:val="Default"/>
        <w:spacing w:after="2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Jednocześnie oświadczam, iż jestem podmiotem:</w:t>
      </w:r>
    </w:p>
    <w:p w:rsidR="00D8600C" w:rsidRDefault="00D8600C" w:rsidP="00D8600C">
      <w:pPr>
        <w:pStyle w:val="Default"/>
        <w:numPr>
          <w:ilvl w:val="0"/>
          <w:numId w:val="4"/>
        </w:numPr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niepowiązanym lub niebędącym jednostką zależną, współzależną lub dominującą w relacji z Zamawiającym w rozumieniu ustawy z dnia 29 września 1994 r. o rachunkowości (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>. w Dz. U. z 2019 r. poz. 351);</w:t>
      </w:r>
    </w:p>
    <w:p w:rsidR="00D8600C" w:rsidRDefault="00D8600C" w:rsidP="00D8600C">
      <w:pPr>
        <w:pStyle w:val="Default"/>
        <w:numPr>
          <w:ilvl w:val="0"/>
          <w:numId w:val="4"/>
        </w:numPr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niebędącym podmiotem pozostającym z Zamawiającym lub członkami </w:t>
      </w:r>
      <w:r w:rsidR="00E5668C">
        <w:rPr>
          <w:rFonts w:ascii="Arial" w:hAnsi="Arial" w:cs="Arial"/>
          <w:sz w:val="18"/>
          <w:szCs w:val="18"/>
        </w:rPr>
        <w:t>jego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:rsidR="00D8600C" w:rsidRDefault="00D8600C" w:rsidP="00D8600C">
      <w:pPr>
        <w:pStyle w:val="Default"/>
        <w:numPr>
          <w:ilvl w:val="0"/>
          <w:numId w:val="5"/>
        </w:numPr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niebędącym podmiotem powiązanym ani podmiotem partnerskim w stosunku do Zamawiającego w rozumieniu Rozporządzenia nr 651/2014;</w:t>
      </w:r>
    </w:p>
    <w:p w:rsidR="00D8600C" w:rsidRDefault="00D8600C" w:rsidP="00D8600C">
      <w:pPr>
        <w:pStyle w:val="Default"/>
        <w:numPr>
          <w:ilvl w:val="0"/>
          <w:numId w:val="5"/>
        </w:numPr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niebędącym podmiotem powiązanym osobowo z Zamawiającym w rozumieniu art. 32 ust. 2 ustawy z dnia 11 marca 2004 r. o podatku od towarów i usług (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Cs/>
          <w:sz w:val="18"/>
          <w:szCs w:val="18"/>
        </w:rPr>
        <w:t>.j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Dz. U. z 2018 r. poz. 2174, 2193, 2215, 2244, 2354, 2392 2433, z 2019 r. poz. 675, 1018.</w:t>
      </w:r>
      <w:r>
        <w:rPr>
          <w:rFonts w:ascii="Arial" w:hAnsi="Arial" w:cs="Arial"/>
          <w:sz w:val="18"/>
          <w:szCs w:val="18"/>
        </w:rPr>
        <w:t>.).</w:t>
      </w:r>
    </w:p>
    <w:p w:rsidR="00945E0B" w:rsidRPr="00386C3E" w:rsidRDefault="00945E0B" w:rsidP="00945E0B">
      <w:pPr>
        <w:jc w:val="both"/>
        <w:rPr>
          <w:rFonts w:ascii="Arial" w:hAnsi="Arial" w:cs="Arial"/>
          <w:sz w:val="18"/>
          <w:szCs w:val="18"/>
        </w:rPr>
      </w:pPr>
    </w:p>
    <w:p w:rsidR="00945E0B" w:rsidRPr="0018726E" w:rsidRDefault="00C37F7E" w:rsidP="00945E0B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…………….. , dnia ……………..2019</w:t>
      </w:r>
      <w:r w:rsidR="00945E0B" w:rsidRPr="0018726E">
        <w:rPr>
          <w:rFonts w:ascii="Arial" w:hAnsi="Arial" w:cs="Arial"/>
          <w:i/>
          <w:sz w:val="18"/>
          <w:szCs w:val="18"/>
        </w:rPr>
        <w:t xml:space="preserve"> r.</w:t>
      </w:r>
    </w:p>
    <w:p w:rsidR="00945E0B" w:rsidRDefault="00945E0B" w:rsidP="00945E0B">
      <w:pPr>
        <w:jc w:val="both"/>
        <w:rPr>
          <w:rFonts w:ascii="Arial" w:hAnsi="Arial" w:cs="Arial"/>
          <w:sz w:val="18"/>
          <w:szCs w:val="18"/>
        </w:rPr>
      </w:pPr>
    </w:p>
    <w:p w:rsidR="00945E0B" w:rsidRPr="0018726E" w:rsidRDefault="00945E0B" w:rsidP="00945E0B">
      <w:pPr>
        <w:jc w:val="both"/>
        <w:rPr>
          <w:rFonts w:ascii="Arial" w:hAnsi="Arial" w:cs="Arial"/>
          <w:sz w:val="18"/>
          <w:szCs w:val="18"/>
        </w:rPr>
      </w:pPr>
    </w:p>
    <w:p w:rsidR="00945E0B" w:rsidRPr="0018726E" w:rsidRDefault="00945E0B" w:rsidP="00945E0B">
      <w:pPr>
        <w:jc w:val="right"/>
        <w:rPr>
          <w:rFonts w:ascii="Arial" w:hAnsi="Arial" w:cs="Arial"/>
          <w:sz w:val="18"/>
          <w:szCs w:val="18"/>
        </w:rPr>
      </w:pPr>
      <w:r w:rsidRPr="0018726E">
        <w:rPr>
          <w:rFonts w:ascii="Arial" w:hAnsi="Arial" w:cs="Arial"/>
          <w:sz w:val="18"/>
          <w:szCs w:val="18"/>
        </w:rPr>
        <w:t xml:space="preserve">__________________________________ </w:t>
      </w:r>
    </w:p>
    <w:p w:rsidR="00945E0B" w:rsidRPr="0018726E" w:rsidRDefault="00945E0B" w:rsidP="00945E0B">
      <w:pPr>
        <w:jc w:val="right"/>
        <w:rPr>
          <w:rFonts w:ascii="Arial" w:hAnsi="Arial" w:cs="Arial"/>
          <w:vanish/>
          <w:sz w:val="18"/>
          <w:szCs w:val="18"/>
        </w:rPr>
      </w:pPr>
      <w:r w:rsidRPr="0018726E">
        <w:rPr>
          <w:rFonts w:ascii="Arial" w:hAnsi="Arial" w:cs="Arial"/>
          <w:sz w:val="18"/>
          <w:szCs w:val="18"/>
        </w:rPr>
        <w:t xml:space="preserve">Podpis </w:t>
      </w:r>
      <w:r w:rsidRPr="00B34C84">
        <w:rPr>
          <w:rFonts w:ascii="Arial" w:hAnsi="Arial" w:cs="Arial"/>
          <w:sz w:val="18"/>
          <w:szCs w:val="18"/>
        </w:rPr>
        <w:t xml:space="preserve">Oferenta / </w:t>
      </w:r>
      <w:r w:rsidRPr="0018726E">
        <w:rPr>
          <w:rFonts w:ascii="Arial" w:hAnsi="Arial" w:cs="Arial"/>
          <w:sz w:val="18"/>
          <w:szCs w:val="18"/>
        </w:rPr>
        <w:t>Wykonawcy</w:t>
      </w:r>
    </w:p>
    <w:p w:rsidR="00945E0B" w:rsidRDefault="00945E0B" w:rsidP="00945E0B">
      <w:pPr>
        <w:tabs>
          <w:tab w:val="left" w:pos="1276"/>
        </w:tabs>
        <w:spacing w:before="240"/>
        <w:contextualSpacing/>
        <w:jc w:val="both"/>
        <w:rPr>
          <w:rFonts w:ascii="Arial" w:hAnsi="Arial" w:cs="Arial"/>
          <w:sz w:val="18"/>
          <w:szCs w:val="18"/>
        </w:rPr>
      </w:pPr>
      <w:r w:rsidRPr="0018726E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C4F9D83" wp14:editId="455A9866">
            <wp:simplePos x="0" y="0"/>
            <wp:positionH relativeFrom="column">
              <wp:posOffset>6111875</wp:posOffset>
            </wp:positionH>
            <wp:positionV relativeFrom="paragraph">
              <wp:posOffset>9617075</wp:posOffset>
            </wp:positionV>
            <wp:extent cx="781685" cy="685800"/>
            <wp:effectExtent l="0" t="0" r="0" b="0"/>
            <wp:wrapNone/>
            <wp:docPr id="7" name="Obraz 7" descr="C:\Moje dokumenty\Moje obrazy\Logo-i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Moje dokumenty\Moje obrazy\Logo-ior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5E0B" w:rsidRDefault="00945E0B" w:rsidP="00945E0B">
      <w:pPr>
        <w:tabs>
          <w:tab w:val="left" w:pos="781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945E0B" w:rsidRDefault="00945E0B"/>
    <w:sectPr w:rsidR="00945E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B89" w:rsidRDefault="00F94B89" w:rsidP="00945E0B">
      <w:pPr>
        <w:spacing w:after="0" w:line="240" w:lineRule="auto"/>
      </w:pPr>
      <w:r>
        <w:separator/>
      </w:r>
    </w:p>
  </w:endnote>
  <w:endnote w:type="continuationSeparator" w:id="0">
    <w:p w:rsidR="00F94B89" w:rsidRDefault="00F94B89" w:rsidP="0094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E0B" w:rsidRDefault="00945E0B" w:rsidP="00945E0B">
    <w:pPr>
      <w:pStyle w:val="Stopka"/>
      <w:pBdr>
        <w:top w:val="single" w:sz="4" w:space="1" w:color="00B050"/>
      </w:pBdr>
      <w:rPr>
        <w:rFonts w:ascii="Bookman Old Style" w:hAnsi="Bookman Old Style"/>
        <w:color w:val="00B050"/>
        <w:sz w:val="18"/>
        <w:szCs w:val="18"/>
      </w:rPr>
    </w:pPr>
  </w:p>
  <w:tbl>
    <w:tblPr>
      <w:tblW w:w="11233" w:type="dxa"/>
      <w:tblInd w:w="-743" w:type="dxa"/>
      <w:tblLayout w:type="fixed"/>
      <w:tblLook w:val="04A0" w:firstRow="1" w:lastRow="0" w:firstColumn="1" w:lastColumn="0" w:noHBand="0" w:noVBand="1"/>
    </w:tblPr>
    <w:tblGrid>
      <w:gridCol w:w="3686"/>
      <w:gridCol w:w="4678"/>
      <w:gridCol w:w="2869"/>
    </w:tblGrid>
    <w:tr w:rsidR="00945E0B" w:rsidRPr="00647C5D" w:rsidTr="003A6773">
      <w:trPr>
        <w:trHeight w:val="1444"/>
      </w:trPr>
      <w:tc>
        <w:tcPr>
          <w:tcW w:w="3686" w:type="dxa"/>
          <w:shd w:val="clear" w:color="auto" w:fill="auto"/>
          <w:vAlign w:val="center"/>
        </w:tcPr>
        <w:p w:rsidR="00945E0B" w:rsidRPr="00CE69D9" w:rsidRDefault="00945E0B" w:rsidP="00945E0B">
          <w:pPr>
            <w:jc w:val="right"/>
            <w:rPr>
              <w:rFonts w:ascii="Bookman Old Style" w:hAnsi="Bookman Old Style"/>
              <w:color w:val="00B05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B916D88" wp14:editId="7523D810">
                <wp:extent cx="1752600" cy="609600"/>
                <wp:effectExtent l="0" t="0" r="0" b="0"/>
                <wp:docPr id="301" name="Obraz 301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1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shd w:val="clear" w:color="auto" w:fill="auto"/>
        </w:tcPr>
        <w:p w:rsidR="00945E0B" w:rsidRPr="00EA7DC6" w:rsidRDefault="00945E0B" w:rsidP="00945E0B">
          <w:pPr>
            <w:pStyle w:val="Stopka"/>
            <w:rPr>
              <w:rFonts w:ascii="Bookman Old Style" w:hAnsi="Bookman Old Style"/>
              <w:b/>
              <w:sz w:val="16"/>
              <w:szCs w:val="16"/>
            </w:rPr>
          </w:pPr>
        </w:p>
        <w:p w:rsidR="00945E0B" w:rsidRPr="0001508A" w:rsidRDefault="00945E0B" w:rsidP="00945E0B">
          <w:pPr>
            <w:pStyle w:val="Bezodstpw"/>
            <w:jc w:val="right"/>
            <w:rPr>
              <w:b/>
              <w:sz w:val="18"/>
              <w:szCs w:val="18"/>
            </w:rPr>
          </w:pPr>
          <w:r w:rsidRPr="0001508A">
            <w:rPr>
              <w:b/>
              <w:sz w:val="18"/>
              <w:szCs w:val="18"/>
            </w:rPr>
            <w:t>Instytut Ochrony Roślin-</w:t>
          </w:r>
        </w:p>
        <w:p w:rsidR="00945E0B" w:rsidRPr="0001508A" w:rsidRDefault="00945E0B" w:rsidP="00945E0B">
          <w:pPr>
            <w:pStyle w:val="Bezodstpw"/>
            <w:jc w:val="right"/>
            <w:rPr>
              <w:b/>
              <w:sz w:val="18"/>
              <w:szCs w:val="18"/>
            </w:rPr>
          </w:pPr>
          <w:r w:rsidRPr="0001508A">
            <w:rPr>
              <w:b/>
              <w:sz w:val="18"/>
              <w:szCs w:val="18"/>
            </w:rPr>
            <w:t>Państwowy Instytut Badawczy</w:t>
          </w:r>
        </w:p>
        <w:p w:rsidR="00945E0B" w:rsidRPr="0001508A" w:rsidRDefault="00945E0B" w:rsidP="00945E0B">
          <w:pPr>
            <w:pStyle w:val="Bezodstpw"/>
            <w:jc w:val="right"/>
            <w:rPr>
              <w:b/>
              <w:sz w:val="18"/>
              <w:szCs w:val="18"/>
            </w:rPr>
          </w:pPr>
        </w:p>
        <w:p w:rsidR="00945E0B" w:rsidRPr="0001508A" w:rsidRDefault="00945E0B" w:rsidP="00945E0B">
          <w:pPr>
            <w:pStyle w:val="Bezodstpw"/>
            <w:jc w:val="right"/>
            <w:rPr>
              <w:b/>
              <w:sz w:val="18"/>
              <w:szCs w:val="18"/>
            </w:rPr>
          </w:pPr>
          <w:r w:rsidRPr="0001508A">
            <w:rPr>
              <w:b/>
              <w:sz w:val="18"/>
              <w:szCs w:val="18"/>
            </w:rPr>
            <w:t>Ul. Władysława Węgorka 20, 60-318 Poznań</w:t>
          </w:r>
        </w:p>
        <w:p w:rsidR="00945E0B" w:rsidRPr="0001508A" w:rsidRDefault="00945E0B" w:rsidP="00945E0B">
          <w:pPr>
            <w:pStyle w:val="Bezodstpw"/>
            <w:jc w:val="right"/>
            <w:rPr>
              <w:b/>
              <w:sz w:val="18"/>
              <w:szCs w:val="18"/>
            </w:rPr>
          </w:pPr>
          <w:r w:rsidRPr="0001508A">
            <w:rPr>
              <w:b/>
              <w:sz w:val="18"/>
              <w:szCs w:val="18"/>
            </w:rPr>
            <w:t>tel. 61 864-90-90</w:t>
          </w:r>
        </w:p>
        <w:p w:rsidR="00945E0B" w:rsidRPr="0001508A" w:rsidRDefault="00945E0B" w:rsidP="00945E0B">
          <w:pPr>
            <w:pStyle w:val="Bezodstpw"/>
            <w:jc w:val="right"/>
            <w:rPr>
              <w:b/>
              <w:sz w:val="18"/>
              <w:szCs w:val="18"/>
            </w:rPr>
          </w:pPr>
          <w:r w:rsidRPr="0001508A">
            <w:rPr>
              <w:b/>
              <w:sz w:val="18"/>
              <w:szCs w:val="18"/>
            </w:rPr>
            <w:t>fax 61 867-63-01</w:t>
          </w:r>
        </w:p>
        <w:p w:rsidR="00945E0B" w:rsidRPr="00EA7DC6" w:rsidRDefault="00945E0B" w:rsidP="00945E0B">
          <w:pPr>
            <w:pStyle w:val="Bezodstpw"/>
            <w:jc w:val="right"/>
            <w:rPr>
              <w:lang w:val="en-US"/>
            </w:rPr>
          </w:pPr>
          <w:r w:rsidRPr="0001508A">
            <w:rPr>
              <w:b/>
              <w:sz w:val="18"/>
              <w:szCs w:val="18"/>
              <w:lang w:val="en-US"/>
            </w:rPr>
            <w:t>www.ior.poznan.pl</w:t>
          </w:r>
        </w:p>
      </w:tc>
      <w:tc>
        <w:tcPr>
          <w:tcW w:w="2869" w:type="dxa"/>
          <w:shd w:val="clear" w:color="auto" w:fill="auto"/>
          <w:vAlign w:val="center"/>
        </w:tcPr>
        <w:p w:rsidR="00945E0B" w:rsidRPr="00647C5D" w:rsidRDefault="00945E0B" w:rsidP="00945E0B">
          <w:pPr>
            <w:pStyle w:val="Stopka"/>
            <w:tabs>
              <w:tab w:val="left" w:pos="0"/>
            </w:tabs>
            <w:ind w:right="665"/>
            <w:rPr>
              <w:rFonts w:ascii="Bookman Old Style" w:hAnsi="Bookman Old Style"/>
              <w:b/>
              <w:color w:val="00B050"/>
              <w:sz w:val="18"/>
              <w:szCs w:val="18"/>
              <w:lang w:val="en-US"/>
            </w:rPr>
          </w:pPr>
          <w:r w:rsidRPr="0011447D">
            <w:rPr>
              <w:noProof/>
            </w:rPr>
            <w:drawing>
              <wp:inline distT="0" distB="0" distL="0" distR="0" wp14:anchorId="7B24DFF6" wp14:editId="50B0CDD6">
                <wp:extent cx="819150" cy="790575"/>
                <wp:effectExtent l="0" t="0" r="0" b="0"/>
                <wp:docPr id="302" name="Obraz 2" descr="9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9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5E0B" w:rsidRDefault="00945E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B89" w:rsidRDefault="00F94B89" w:rsidP="00945E0B">
      <w:pPr>
        <w:spacing w:after="0" w:line="240" w:lineRule="auto"/>
      </w:pPr>
      <w:r>
        <w:separator/>
      </w:r>
    </w:p>
  </w:footnote>
  <w:footnote w:type="continuationSeparator" w:id="0">
    <w:p w:rsidR="00F94B89" w:rsidRDefault="00F94B89" w:rsidP="00945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Layout w:type="fixed"/>
      <w:tblLook w:val="04A0" w:firstRow="1" w:lastRow="0" w:firstColumn="1" w:lastColumn="0" w:noHBand="0" w:noVBand="1"/>
    </w:tblPr>
    <w:tblGrid>
      <w:gridCol w:w="3686"/>
      <w:gridCol w:w="6379"/>
      <w:gridCol w:w="567"/>
    </w:tblGrid>
    <w:tr w:rsidR="00945E0B" w:rsidRPr="00647C5D" w:rsidTr="003A6773">
      <w:trPr>
        <w:trHeight w:val="1418"/>
      </w:trPr>
      <w:tc>
        <w:tcPr>
          <w:tcW w:w="3686" w:type="dxa"/>
          <w:shd w:val="clear" w:color="auto" w:fill="auto"/>
          <w:vAlign w:val="center"/>
        </w:tcPr>
        <w:p w:rsidR="00945E0B" w:rsidRPr="00CE69D9" w:rsidRDefault="00945E0B" w:rsidP="00945E0B">
          <w:pPr>
            <w:jc w:val="right"/>
            <w:rPr>
              <w:rFonts w:ascii="Bookman Old Style" w:hAnsi="Bookman Old Style"/>
              <w:color w:val="00B05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E798838" wp14:editId="676B94A6">
                <wp:extent cx="1809750" cy="1019175"/>
                <wp:effectExtent l="0" t="0" r="0" b="0"/>
                <wp:docPr id="312" name="Obraz 312" descr="FITOEXPORT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2" descr="FITOEXPORT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tcBorders>
            <w:right w:val="single" w:sz="4" w:space="0" w:color="FFFFFF"/>
          </w:tcBorders>
          <w:shd w:val="clear" w:color="auto" w:fill="auto"/>
          <w:vAlign w:val="center"/>
        </w:tcPr>
        <w:p w:rsidR="00945E0B" w:rsidRDefault="00945E0B" w:rsidP="00945E0B">
          <w:pPr>
            <w:jc w:val="right"/>
            <w:rPr>
              <w:rFonts w:ascii="Bookman Old Style" w:hAnsi="Bookman Old Style"/>
              <w:b/>
              <w:color w:val="00B050"/>
              <w:sz w:val="16"/>
              <w:szCs w:val="16"/>
            </w:rPr>
          </w:pPr>
        </w:p>
        <w:p w:rsidR="00945E0B" w:rsidRPr="00EB432E" w:rsidRDefault="00945E0B" w:rsidP="00945E0B">
          <w:pPr>
            <w:jc w:val="right"/>
            <w:rPr>
              <w:rFonts w:ascii="Bookman Old Style" w:hAnsi="Bookman Old Style"/>
              <w:b/>
              <w:color w:val="00B050"/>
              <w:sz w:val="16"/>
              <w:szCs w:val="16"/>
            </w:rPr>
          </w:pPr>
          <w:r w:rsidRPr="00EB432E">
            <w:rPr>
              <w:rFonts w:ascii="Bookman Old Style" w:hAnsi="Bookman Old Style"/>
              <w:b/>
              <w:color w:val="00B050"/>
              <w:sz w:val="16"/>
              <w:szCs w:val="16"/>
            </w:rPr>
            <w:t>Projekt: „Zwiększenie konkurencyjności polskich towarów roślinnych na rynkach międzynarodowych poprzez podniesienie ich jakości i bezpieczeństwa fitosanitarnego”</w:t>
          </w:r>
        </w:p>
        <w:p w:rsidR="00945E0B" w:rsidRDefault="00945E0B" w:rsidP="00945E0B">
          <w:pPr>
            <w:pStyle w:val="Stopka"/>
            <w:jc w:val="right"/>
            <w:rPr>
              <w:rFonts w:ascii="Bookman Old Style" w:hAnsi="Bookman Old Style"/>
              <w:sz w:val="16"/>
              <w:szCs w:val="16"/>
            </w:rPr>
          </w:pPr>
        </w:p>
        <w:p w:rsidR="00945E0B" w:rsidRPr="00647C5D" w:rsidRDefault="00945E0B" w:rsidP="00945E0B">
          <w:pPr>
            <w:pStyle w:val="Stopka"/>
            <w:jc w:val="right"/>
            <w:rPr>
              <w:rFonts w:ascii="Bookman Old Style" w:hAnsi="Bookman Old Style"/>
              <w:b/>
              <w:color w:val="00B050"/>
              <w:sz w:val="18"/>
              <w:szCs w:val="18"/>
              <w:lang w:val="en-US"/>
            </w:rPr>
          </w:pPr>
          <w:r w:rsidRPr="00EB432E">
            <w:rPr>
              <w:rFonts w:ascii="Bookman Old Style" w:hAnsi="Bookman Old Style"/>
              <w:sz w:val="16"/>
              <w:szCs w:val="16"/>
            </w:rPr>
            <w:t xml:space="preserve">Nr Umowy o wykonanie i finansowanie Projektu: </w:t>
          </w:r>
          <w:r w:rsidRPr="00EB432E">
            <w:rPr>
              <w:rFonts w:ascii="Bookman Old Style" w:hAnsi="Bookman Old Style"/>
              <w:b/>
              <w:sz w:val="16"/>
              <w:szCs w:val="16"/>
            </w:rPr>
            <w:t>Gospostrateg1/385957/5/NCBR/2018</w:t>
          </w:r>
        </w:p>
      </w:tc>
      <w:tc>
        <w:tcPr>
          <w:tcW w:w="567" w:type="dxa"/>
          <w:tcBorders>
            <w:left w:val="single" w:sz="4" w:space="0" w:color="FFFFFF"/>
          </w:tcBorders>
          <w:shd w:val="clear" w:color="auto" w:fill="auto"/>
          <w:vAlign w:val="center"/>
        </w:tcPr>
        <w:p w:rsidR="00945E0B" w:rsidRDefault="00945E0B" w:rsidP="00945E0B">
          <w:pPr>
            <w:jc w:val="right"/>
            <w:rPr>
              <w:rFonts w:ascii="Bookman Old Style" w:hAnsi="Bookman Old Style"/>
              <w:b/>
              <w:color w:val="00B050"/>
              <w:sz w:val="16"/>
              <w:szCs w:val="16"/>
            </w:rPr>
          </w:pPr>
        </w:p>
        <w:p w:rsidR="00945E0B" w:rsidRPr="00647C5D" w:rsidRDefault="00945E0B" w:rsidP="00945E0B">
          <w:pPr>
            <w:pStyle w:val="Stopka"/>
            <w:jc w:val="right"/>
            <w:rPr>
              <w:rFonts w:ascii="Bookman Old Style" w:hAnsi="Bookman Old Style"/>
              <w:b/>
              <w:color w:val="00B050"/>
              <w:sz w:val="18"/>
              <w:szCs w:val="18"/>
              <w:lang w:val="en-US"/>
            </w:rPr>
          </w:pPr>
        </w:p>
      </w:tc>
    </w:tr>
  </w:tbl>
  <w:p w:rsidR="00945E0B" w:rsidRDefault="00945E0B" w:rsidP="00945E0B">
    <w:pPr>
      <w:pStyle w:val="Nagwek"/>
      <w:pBdr>
        <w:bottom w:val="single" w:sz="4" w:space="1" w:color="00B050"/>
      </w:pBdr>
      <w:tabs>
        <w:tab w:val="clear" w:pos="4536"/>
        <w:tab w:val="clear" w:pos="9072"/>
        <w:tab w:val="left" w:pos="2188"/>
      </w:tabs>
    </w:pPr>
    <w:r>
      <w:tab/>
    </w:r>
  </w:p>
  <w:p w:rsidR="00945E0B" w:rsidRDefault="00945E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4022"/>
    <w:multiLevelType w:val="hybridMultilevel"/>
    <w:tmpl w:val="2E980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76E41"/>
    <w:multiLevelType w:val="hybridMultilevel"/>
    <w:tmpl w:val="2D045772"/>
    <w:lvl w:ilvl="0" w:tplc="58D68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D9075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93886"/>
    <w:multiLevelType w:val="hybridMultilevel"/>
    <w:tmpl w:val="4CE4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B242A"/>
    <w:multiLevelType w:val="hybridMultilevel"/>
    <w:tmpl w:val="F29E1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B3D85"/>
    <w:multiLevelType w:val="hybridMultilevel"/>
    <w:tmpl w:val="A14AF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0B"/>
    <w:rsid w:val="00066E4A"/>
    <w:rsid w:val="001D6D2E"/>
    <w:rsid w:val="00945E0B"/>
    <w:rsid w:val="00A43239"/>
    <w:rsid w:val="00C37F7E"/>
    <w:rsid w:val="00D8600C"/>
    <w:rsid w:val="00E5668C"/>
    <w:rsid w:val="00EE7FE1"/>
    <w:rsid w:val="00F9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E600"/>
  <w15:chartTrackingRefBased/>
  <w15:docId w15:val="{FE3636F8-26F1-4BBB-8BD8-8899BF23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E0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5E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45E0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945E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945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5E0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5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E0B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37F7E"/>
    <w:pPr>
      <w:spacing w:after="0" w:line="240" w:lineRule="auto"/>
      <w:ind w:left="72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2019-06-25T09:16:00Z</dcterms:created>
  <dcterms:modified xsi:type="dcterms:W3CDTF">2019-06-26T08:10:00Z</dcterms:modified>
</cp:coreProperties>
</file>